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80" w:rsidRDefault="00E80280">
      <w:pPr>
        <w:outlineLvl w:val="0"/>
        <w:rPr>
          <w:b/>
          <w:bCs/>
        </w:rPr>
      </w:pPr>
    </w:p>
    <w:p w:rsidR="00E80280" w:rsidRDefault="00E80280">
      <w:pPr>
        <w:outlineLvl w:val="0"/>
        <w:rPr>
          <w:b/>
          <w:bCs/>
        </w:rPr>
      </w:pPr>
    </w:p>
    <w:p w:rsidR="00E80280" w:rsidRDefault="00E80280">
      <w:pPr>
        <w:outlineLvl w:val="0"/>
        <w:rPr>
          <w:b/>
          <w:bCs/>
        </w:rPr>
      </w:pPr>
    </w:p>
    <w:p w:rsidR="00E80280" w:rsidRDefault="00E80280">
      <w:pPr>
        <w:outlineLvl w:val="0"/>
        <w:rPr>
          <w:b/>
          <w:bCs/>
        </w:rPr>
      </w:pPr>
    </w:p>
    <w:p w:rsidR="00E80280" w:rsidRDefault="00E80280">
      <w:pPr>
        <w:rPr>
          <w:b/>
          <w:bCs/>
        </w:rPr>
      </w:pPr>
      <w:r>
        <w:rPr>
          <w:b/>
          <w:bCs/>
        </w:rPr>
        <w:t> </w:t>
      </w:r>
    </w:p>
    <w:p w:rsidR="00E80280" w:rsidRDefault="00E80280">
      <w:r>
        <w:rPr>
          <w:highlight w:val="yellow"/>
        </w:rPr>
        <w:t>[Date]</w:t>
      </w:r>
    </w:p>
    <w:p w:rsidR="00E80280" w:rsidRDefault="00E80280">
      <w:r>
        <w:t> </w:t>
      </w:r>
    </w:p>
    <w:p w:rsidR="00E80280" w:rsidRDefault="00E80280">
      <w:r>
        <w:t> </w:t>
      </w:r>
      <w:r>
        <w:rPr>
          <w:highlight w:val="yellow"/>
        </w:rPr>
        <w:t>[Prefix] [First] [Last]</w:t>
      </w:r>
    </w:p>
    <w:p w:rsidR="00E80280" w:rsidRDefault="00E80280">
      <w:r>
        <w:t>Chief Executive Officer</w:t>
      </w:r>
    </w:p>
    <w:p w:rsidR="00E80280" w:rsidRDefault="00E80280">
      <w:r>
        <w:rPr>
          <w:highlight w:val="yellow"/>
        </w:rPr>
        <w:t>[Facility Name]</w:t>
      </w:r>
    </w:p>
    <w:p w:rsidR="00E80280" w:rsidRDefault="00E80280">
      <w:pPr>
        <w:rPr>
          <w:highlight w:val="yellow"/>
        </w:rPr>
      </w:pPr>
      <w:r>
        <w:rPr>
          <w:highlight w:val="yellow"/>
        </w:rPr>
        <w:t>[Street Address]</w:t>
      </w:r>
    </w:p>
    <w:p w:rsidR="00E80280" w:rsidRDefault="00E80280">
      <w:r>
        <w:rPr>
          <w:highlight w:val="yellow"/>
        </w:rPr>
        <w:t>[City, State, ZIP]</w:t>
      </w:r>
    </w:p>
    <w:p w:rsidR="00E80280" w:rsidRDefault="00E80280">
      <w:r>
        <w:t> </w:t>
      </w:r>
    </w:p>
    <w:p w:rsidR="00E80280" w:rsidRDefault="00E80280">
      <w:r>
        <w:t xml:space="preserve">Dear </w:t>
      </w:r>
      <w:r>
        <w:rPr>
          <w:highlight w:val="yellow"/>
        </w:rPr>
        <w:t>[CEO Name]:</w:t>
      </w:r>
    </w:p>
    <w:p w:rsidR="00E80280" w:rsidRDefault="00E80280">
      <w:r>
        <w:t> </w:t>
      </w:r>
    </w:p>
    <w:p w:rsidR="00E80280" w:rsidRDefault="00E80280">
      <w:r>
        <w:t xml:space="preserve">We are writing to ask you to complete the 2011 </w:t>
      </w:r>
      <w:smartTag w:uri="urn:schemas-microsoft-com:office:smarttags" w:element="PersonName">
        <w:r>
          <w:t>Leapfrog</w:t>
        </w:r>
      </w:smartTag>
      <w:r>
        <w:t xml:space="preserve"> Hospital Survey located on the web at </w:t>
      </w:r>
      <w:hyperlink r:id="rId7" w:history="1">
        <w:r>
          <w:rPr>
            <w:rStyle w:val="Hyperlink"/>
            <w:rFonts w:cs="Arial"/>
          </w:rPr>
          <w:t>https://www.leapfroghospitalsurvey.org/</w:t>
        </w:r>
      </w:hyperlink>
      <w:r>
        <w:t xml:space="preserve"> by </w:t>
      </w:r>
      <w:smartTag w:uri="urn:schemas-microsoft-com:office:smarttags" w:element="date">
        <w:smartTagPr>
          <w:attr w:name="Month" w:val="6"/>
          <w:attr w:name="Day" w:val="30"/>
          <w:attr w:name="Year" w:val="2011"/>
        </w:smartTagPr>
        <w:r w:rsidRPr="00CF2053">
          <w:rPr>
            <w:b/>
            <w:bCs/>
          </w:rPr>
          <w:t>June 30, 20</w:t>
        </w:r>
        <w:r>
          <w:rPr>
            <w:b/>
            <w:bCs/>
          </w:rPr>
          <w:t>11</w:t>
        </w:r>
      </w:smartTag>
      <w:r>
        <w:t xml:space="preserve">.  The Iowa Health Buyers Alliance and Health Policy Corporation of </w:t>
      </w:r>
      <w:smartTag w:uri="urn:schemas-microsoft-com:office:smarttags" w:element="place">
        <w:smartTag w:uri="urn:schemas-microsoft-com:office:smarttags" w:element="State">
          <w:r>
            <w:t>Iowa</w:t>
          </w:r>
        </w:smartTag>
      </w:smartTag>
      <w:r>
        <w:t xml:space="preserve"> </w:t>
      </w:r>
      <w:r w:rsidRPr="009869B2">
        <w:rPr>
          <w:color w:val="000000"/>
        </w:rPr>
        <w:t xml:space="preserve">are </w:t>
      </w:r>
      <w:r>
        <w:rPr>
          <w:color w:val="000000"/>
        </w:rPr>
        <w:t>once again</w:t>
      </w:r>
      <w:r>
        <w:t xml:space="preserve"> leading </w:t>
      </w:r>
      <w:smartTag w:uri="urn:schemas-microsoft-com:office:smarttags" w:element="PersonName">
        <w:r>
          <w:t>Leapfrog</w:t>
        </w:r>
      </w:smartTag>
      <w:r>
        <w:t xml:space="preserve">’s efforts in the </w:t>
      </w:r>
      <w:smartTag w:uri="urn:schemas-microsoft-com:office:smarttags" w:element="place">
        <w:smartTag w:uri="urn:schemas-microsoft-com:office:smarttags" w:element="State">
          <w:r>
            <w:t>Iowa</w:t>
          </w:r>
        </w:smartTag>
      </w:smartTag>
      <w:r>
        <w:t xml:space="preserve"> and eastern </w:t>
      </w:r>
      <w:smartTag w:uri="urn:schemas-microsoft-com:office:smarttags" w:element="place">
        <w:smartTag w:uri="urn:schemas-microsoft-com:office:smarttags" w:element="State">
          <w:r>
            <w:t>Nebraska</w:t>
          </w:r>
        </w:smartTag>
      </w:smartTag>
      <w:r>
        <w:t xml:space="preserve"> market. We hope to motivate community-wide collaboration to improve health care quality in partnership with our local hospitals and health systems. </w:t>
      </w:r>
    </w:p>
    <w:p w:rsidR="00E80280" w:rsidRDefault="00E80280"/>
    <w:p w:rsidR="00E80280" w:rsidRDefault="00E80280">
      <w:r>
        <w:t xml:space="preserve">We are asking you to respond to this important hospital quality Survey so that our employer members, their beneficiaries, and the community at large have access to critical information needed to make informed health care choices. Health plans and employers use this publicly reported information from more than 1,200 hospitals to make decisions regarding plan structure and benefits. </w:t>
      </w:r>
    </w:p>
    <w:p w:rsidR="00E80280" w:rsidRDefault="00E80280"/>
    <w:p w:rsidR="00E80280" w:rsidRDefault="00E80280">
      <w:r>
        <w:t xml:space="preserve">The </w:t>
      </w:r>
      <w:smartTag w:uri="urn:schemas-microsoft-com:office:smarttags" w:element="PersonName">
        <w:r>
          <w:t>Leapfrog</w:t>
        </w:r>
      </w:smartTag>
      <w:r>
        <w:t xml:space="preserve"> Hospital Survey is the only nationally standardized and endorsed measure set that captures hospital performance in patient safety, quality, and resource utilization.  These measures are “harmonized” with AHRQ, </w:t>
      </w:r>
      <w:smartTag w:uri="urn:schemas-microsoft-com:office:smarttags" w:element="State">
        <w:smartTag w:uri="urn:schemas-microsoft-com:office:smarttags" w:element="stockticker">
          <w:r>
            <w:t>CMS</w:t>
          </w:r>
        </w:smartTag>
      </w:smartTag>
      <w:r>
        <w:t xml:space="preserve">, the Joint Commission, and </w:t>
      </w:r>
      <w:smartTag w:uri="urn:schemas-microsoft-com:office:smarttags" w:element="State">
        <w:smartTag w:uri="urn:schemas-microsoft-com:office:smarttags" w:element="stockticker">
          <w:r>
            <w:t>IHI</w:t>
          </w:r>
        </w:smartTag>
      </w:smartTag>
      <w:r>
        <w:t xml:space="preserve"> to alleviate the reporting burden for hospitals. </w:t>
      </w:r>
    </w:p>
    <w:p w:rsidR="00E80280" w:rsidRDefault="00E80280"/>
    <w:p w:rsidR="00E80280" w:rsidRDefault="00E80280">
      <w:r>
        <w:t xml:space="preserve"> Participating in the </w:t>
      </w:r>
      <w:smartTag w:uri="urn:schemas-microsoft-com:office:smarttags" w:element="PersonName">
        <w:r>
          <w:t>Leapfrog</w:t>
        </w:r>
      </w:smartTag>
      <w:r>
        <w:t xml:space="preserve"> Hospital Survey allows hospitals to:</w:t>
      </w:r>
    </w:p>
    <w:p w:rsidR="00E80280" w:rsidRDefault="00E80280" w:rsidP="00E25CE4">
      <w:pPr>
        <w:numPr>
          <w:ilvl w:val="3"/>
          <w:numId w:val="1"/>
        </w:numPr>
      </w:pPr>
      <w:r>
        <w:t>Receive a free LHRP Summary Report of your hospital’s performance results</w:t>
      </w:r>
    </w:p>
    <w:p w:rsidR="00E80280" w:rsidRDefault="00E80280" w:rsidP="00E25CE4">
      <w:pPr>
        <w:numPr>
          <w:ilvl w:val="3"/>
          <w:numId w:val="1"/>
        </w:numPr>
      </w:pPr>
      <w:r>
        <w:t>Receive public recognition in your community for your performance achievements</w:t>
      </w:r>
    </w:p>
    <w:p w:rsidR="00E80280" w:rsidRDefault="00E80280" w:rsidP="00E25CE4">
      <w:pPr>
        <w:numPr>
          <w:ilvl w:val="3"/>
          <w:numId w:val="1"/>
        </w:numPr>
      </w:pPr>
      <w:r>
        <w:t xml:space="preserve">Become a </w:t>
      </w:r>
      <w:smartTag w:uri="urn:schemas-microsoft-com:office:smarttags" w:element="place">
        <w:smartTag w:uri="urn:schemas-microsoft-com:office:smarttags" w:element="PlaceName">
          <w:r>
            <w:t>Leapfrog</w:t>
          </w:r>
        </w:smartTag>
        <w:r>
          <w:t xml:space="preserve"> </w:t>
        </w:r>
        <w:smartTag w:uri="urn:schemas-microsoft-com:office:smarttags" w:element="PlaceName">
          <w:r>
            <w:t>Top</w:t>
          </w:r>
        </w:smartTag>
        <w:r>
          <w:t xml:space="preserve"> </w:t>
        </w:r>
        <w:smartTag w:uri="urn:schemas-microsoft-com:office:smarttags" w:element="PlaceType">
          <w:r>
            <w:t>Hospital</w:t>
          </w:r>
        </w:smartTag>
      </w:smartTag>
      <w:r>
        <w:t xml:space="preserve"> depending on your performance results*</w:t>
      </w:r>
    </w:p>
    <w:p w:rsidR="00E80280" w:rsidRDefault="00E80280" w:rsidP="00E25CE4">
      <w:pPr>
        <w:numPr>
          <w:ilvl w:val="3"/>
          <w:numId w:val="1"/>
        </w:numPr>
      </w:pPr>
      <w:r>
        <w:t>Earn recognition or rewards through local payor initiatives</w:t>
      </w:r>
    </w:p>
    <w:p w:rsidR="00E80280" w:rsidRDefault="00E80280" w:rsidP="00E25CE4">
      <w:pPr>
        <w:numPr>
          <w:ilvl w:val="3"/>
          <w:numId w:val="1"/>
        </w:numPr>
      </w:pPr>
      <w:r>
        <w:t>Steer patients to your facility as a high-performing hospital</w:t>
      </w:r>
    </w:p>
    <w:p w:rsidR="00E80280" w:rsidRDefault="00E80280"/>
    <w:p w:rsidR="00E80280" w:rsidRDefault="00E80280">
      <w:r>
        <w:t>*</w:t>
      </w:r>
      <w:r w:rsidRPr="00244467">
        <w:t xml:space="preserve"> </w:t>
      </w:r>
      <w:r>
        <w:t xml:space="preserve">The Leapfrog Group has created specific </w:t>
      </w:r>
      <w:smartTag w:uri="urn:schemas-microsoft-com:office:smarttags" w:element="place">
        <w:smartTag w:uri="urn:schemas-microsoft-com:office:smarttags" w:element="PlaceName">
          <w:r>
            <w:t>Top</w:t>
          </w:r>
        </w:smartTag>
        <w:r>
          <w:t xml:space="preserve"> </w:t>
        </w:r>
        <w:smartTag w:uri="urn:schemas-microsoft-com:office:smarttags" w:element="PlaceType">
          <w:r>
            <w:t>Hospital</w:t>
          </w:r>
        </w:smartTag>
      </w:smartTag>
      <w:r>
        <w:t xml:space="preserve"> categories for urban, rural and children’s hospitals.  We strongly urge you to complete the Survey by </w:t>
      </w:r>
      <w:smartTag w:uri="urn:schemas-microsoft-com:office:smarttags" w:element="date">
        <w:smartTagPr>
          <w:attr w:name="Month" w:val="6"/>
          <w:attr w:name="Day" w:val="30"/>
          <w:attr w:name="Year" w:val="2011"/>
        </w:smartTagPr>
        <w:r>
          <w:t>June 30, 2011</w:t>
        </w:r>
      </w:smartTag>
      <w:r>
        <w:t xml:space="preserve">, to qualify for these great recognition opportunities. Cedar Rapids St Luke’s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was recognized as one of the nations “highest value” hospitals in 2008. </w:t>
      </w:r>
    </w:p>
    <w:p w:rsidR="00E80280" w:rsidRDefault="00E80280"/>
    <w:p w:rsidR="00E80280" w:rsidRPr="00C915A1" w:rsidRDefault="00E80280" w:rsidP="00C915A1">
      <w:pPr>
        <w:pStyle w:val="ecxmsonormal"/>
        <w:shd w:val="clear" w:color="auto" w:fill="FFFFFF"/>
        <w:rPr>
          <w:color w:val="2A2A2A"/>
          <w:sz w:val="20"/>
          <w:szCs w:val="20"/>
        </w:rPr>
      </w:pPr>
      <w:r w:rsidRPr="00C915A1">
        <w:rPr>
          <w:sz w:val="20"/>
          <w:szCs w:val="20"/>
        </w:rPr>
        <w:t>In 2010</w:t>
      </w:r>
      <w:r>
        <w:rPr>
          <w:sz w:val="20"/>
          <w:szCs w:val="20"/>
        </w:rPr>
        <w:t>,</w:t>
      </w:r>
      <w:r w:rsidRPr="00C915A1">
        <w:rPr>
          <w:sz w:val="20"/>
          <w:szCs w:val="20"/>
        </w:rPr>
        <w:t xml:space="preserve"> </w:t>
      </w:r>
      <w:smartTag w:uri="urn:schemas-microsoft-com:office:smarttags" w:element="place">
        <w:smartTag w:uri="urn:schemas-microsoft-com:office:smarttags" w:element="PlaceName">
          <w:r w:rsidRPr="00C915A1">
            <w:rPr>
              <w:sz w:val="20"/>
              <w:szCs w:val="20"/>
            </w:rPr>
            <w:t>Grinnell</w:t>
          </w:r>
        </w:smartTag>
        <w:r w:rsidRPr="00C915A1">
          <w:rPr>
            <w:sz w:val="20"/>
            <w:szCs w:val="20"/>
          </w:rPr>
          <w:t xml:space="preserve"> </w:t>
        </w:r>
        <w:smartTag w:uri="urn:schemas-microsoft-com:office:smarttags" w:element="PlaceName">
          <w:r w:rsidRPr="00C915A1">
            <w:rPr>
              <w:sz w:val="20"/>
              <w:szCs w:val="20"/>
            </w:rPr>
            <w:t>Regional</w:t>
          </w:r>
        </w:smartTag>
        <w:r w:rsidRPr="00C915A1">
          <w:rPr>
            <w:sz w:val="20"/>
            <w:szCs w:val="20"/>
          </w:rPr>
          <w:t xml:space="preserve"> </w:t>
        </w:r>
        <w:smartTag w:uri="urn:schemas-microsoft-com:office:smarttags" w:element="PlaceName">
          <w:r w:rsidRPr="00C915A1">
            <w:rPr>
              <w:sz w:val="20"/>
              <w:szCs w:val="20"/>
            </w:rPr>
            <w:t>Medical</w:t>
          </w:r>
        </w:smartTag>
        <w:r w:rsidRPr="00C915A1">
          <w:rPr>
            <w:sz w:val="20"/>
            <w:szCs w:val="20"/>
          </w:rPr>
          <w:t xml:space="preserve"> </w:t>
        </w:r>
        <w:smartTag w:uri="urn:schemas-microsoft-com:office:smarttags" w:element="PlaceType">
          <w:r w:rsidRPr="00C915A1">
            <w:rPr>
              <w:sz w:val="20"/>
              <w:szCs w:val="20"/>
            </w:rPr>
            <w:t>Center</w:t>
          </w:r>
        </w:smartTag>
      </w:smartTag>
      <w:r w:rsidRPr="00C915A1">
        <w:rPr>
          <w:sz w:val="20"/>
          <w:szCs w:val="20"/>
        </w:rPr>
        <w:t xml:space="preserve"> was one of five rural hospitals around the country to achieve Leapfrog’ Group’s top rural hospital status.  </w:t>
      </w:r>
      <w:r w:rsidRPr="00C915A1">
        <w:rPr>
          <w:color w:val="2A2A2A"/>
          <w:sz w:val="20"/>
          <w:szCs w:val="20"/>
        </w:rPr>
        <w:t xml:space="preserve">Todd Linden, the CEO at </w:t>
      </w:r>
      <w:smartTag w:uri="urn:schemas-microsoft-com:office:smarttags" w:element="place">
        <w:smartTag w:uri="urn:schemas-microsoft-com:office:smarttags" w:element="PlaceName">
          <w:r w:rsidRPr="00C915A1">
            <w:rPr>
              <w:color w:val="2A2A2A"/>
              <w:sz w:val="20"/>
              <w:szCs w:val="20"/>
            </w:rPr>
            <w:t>Grinnell</w:t>
          </w:r>
        </w:smartTag>
        <w:r w:rsidRPr="00C915A1">
          <w:rPr>
            <w:color w:val="2A2A2A"/>
            <w:sz w:val="20"/>
            <w:szCs w:val="20"/>
          </w:rPr>
          <w:t xml:space="preserve"> </w:t>
        </w:r>
        <w:smartTag w:uri="urn:schemas-microsoft-com:office:smarttags" w:element="PlaceName">
          <w:r w:rsidRPr="00C915A1">
            <w:rPr>
              <w:color w:val="2A2A2A"/>
              <w:sz w:val="20"/>
              <w:szCs w:val="20"/>
            </w:rPr>
            <w:t>Regional</w:t>
          </w:r>
        </w:smartTag>
        <w:r w:rsidRPr="00C915A1">
          <w:rPr>
            <w:color w:val="2A2A2A"/>
            <w:sz w:val="20"/>
            <w:szCs w:val="20"/>
          </w:rPr>
          <w:t xml:space="preserve"> </w:t>
        </w:r>
        <w:smartTag w:uri="urn:schemas-microsoft-com:office:smarttags" w:element="PlaceName">
          <w:r w:rsidRPr="00C915A1">
            <w:rPr>
              <w:color w:val="2A2A2A"/>
              <w:sz w:val="20"/>
              <w:szCs w:val="20"/>
            </w:rPr>
            <w:t>Medical</w:t>
          </w:r>
        </w:smartTag>
        <w:r w:rsidRPr="00C915A1">
          <w:rPr>
            <w:color w:val="2A2A2A"/>
            <w:sz w:val="20"/>
            <w:szCs w:val="20"/>
          </w:rPr>
          <w:t xml:space="preserve"> </w:t>
        </w:r>
        <w:smartTag w:uri="urn:schemas-microsoft-com:office:smarttags" w:element="PlaceType">
          <w:r w:rsidRPr="00C915A1">
            <w:rPr>
              <w:color w:val="2A2A2A"/>
              <w:sz w:val="20"/>
              <w:szCs w:val="20"/>
            </w:rPr>
            <w:t>Center</w:t>
          </w:r>
        </w:smartTag>
      </w:smartTag>
      <w:r w:rsidRPr="00C915A1">
        <w:rPr>
          <w:color w:val="2A2A2A"/>
          <w:sz w:val="20"/>
          <w:szCs w:val="20"/>
        </w:rPr>
        <w:t xml:space="preserve">, encourages his peers in </w:t>
      </w:r>
      <w:smartTag w:uri="urn:schemas-microsoft-com:office:smarttags" w:element="place">
        <w:smartTag w:uri="urn:schemas-microsoft-com:office:smarttags" w:element="State">
          <w:r w:rsidRPr="00C915A1">
            <w:rPr>
              <w:color w:val="2A2A2A"/>
              <w:sz w:val="20"/>
              <w:szCs w:val="20"/>
            </w:rPr>
            <w:t>Iowa</w:t>
          </w:r>
        </w:smartTag>
      </w:smartTag>
      <w:r w:rsidRPr="00C915A1">
        <w:rPr>
          <w:color w:val="2A2A2A"/>
          <w:sz w:val="20"/>
          <w:szCs w:val="20"/>
        </w:rPr>
        <w:t xml:space="preserve"> and </w:t>
      </w:r>
      <w:smartTag w:uri="urn:schemas-microsoft-com:office:smarttags" w:element="place">
        <w:smartTag w:uri="urn:schemas-microsoft-com:office:smarttags" w:element="State">
          <w:r w:rsidRPr="00C915A1">
            <w:rPr>
              <w:color w:val="2A2A2A"/>
              <w:sz w:val="20"/>
              <w:szCs w:val="20"/>
            </w:rPr>
            <w:t>Nebraska</w:t>
          </w:r>
        </w:smartTag>
      </w:smartTag>
      <w:r w:rsidRPr="00C915A1">
        <w:rPr>
          <w:color w:val="2A2A2A"/>
          <w:sz w:val="20"/>
          <w:szCs w:val="20"/>
        </w:rPr>
        <w:t xml:space="preserve"> hospitals to participate in Leapfrog and complete the annual hospital survey. “Our board of directors got interested in completing the </w:t>
      </w:r>
      <w:smartTag w:uri="urn:schemas-microsoft-com:office:smarttags" w:element="PersonName">
        <w:r w:rsidRPr="00C915A1">
          <w:rPr>
            <w:color w:val="2A2A2A"/>
            <w:sz w:val="20"/>
            <w:szCs w:val="20"/>
          </w:rPr>
          <w:t>Leapfrog</w:t>
        </w:r>
      </w:smartTag>
      <w:r w:rsidRPr="00C915A1">
        <w:rPr>
          <w:color w:val="2A2A2A"/>
          <w:sz w:val="20"/>
          <w:szCs w:val="20"/>
        </w:rPr>
        <w:t xml:space="preserve"> survey after hearing governance consultant Jamie Orlikoff encourage using the survey in the board room for monitoring and benchmarking quality, safety</w:t>
      </w:r>
      <w:r>
        <w:rPr>
          <w:color w:val="2A2A2A"/>
          <w:sz w:val="20"/>
          <w:szCs w:val="20"/>
        </w:rPr>
        <w:t xml:space="preserve"> and efficiency. Our board was </w:t>
      </w:r>
      <w:r w:rsidRPr="00C915A1">
        <w:rPr>
          <w:color w:val="2A2A2A"/>
          <w:sz w:val="20"/>
          <w:szCs w:val="20"/>
        </w:rPr>
        <w:t xml:space="preserve">impressed with the focus on quality and patient safety at the </w:t>
      </w:r>
      <w:smartTag w:uri="urn:schemas-microsoft-com:office:smarttags" w:element="PersonName">
        <w:r w:rsidRPr="00C915A1">
          <w:rPr>
            <w:color w:val="2A2A2A"/>
            <w:sz w:val="20"/>
            <w:szCs w:val="20"/>
          </w:rPr>
          <w:t>Leapfrog</w:t>
        </w:r>
      </w:smartTag>
      <w:r w:rsidRPr="00C915A1">
        <w:rPr>
          <w:color w:val="2A2A2A"/>
          <w:sz w:val="20"/>
          <w:szCs w:val="20"/>
        </w:rPr>
        <w:t xml:space="preserve"> Group. I was especially pleased to see some of </w:t>
      </w:r>
      <w:smartTag w:uri="urn:schemas-microsoft-com:office:smarttags" w:element="place">
        <w:smartTag w:uri="urn:schemas-microsoft-com:office:smarttags" w:element="country-region">
          <w:r w:rsidRPr="00C915A1">
            <w:rPr>
              <w:color w:val="2A2A2A"/>
              <w:sz w:val="20"/>
              <w:szCs w:val="20"/>
            </w:rPr>
            <w:t>America</w:t>
          </w:r>
        </w:smartTag>
      </w:smartTag>
      <w:r w:rsidRPr="00C915A1">
        <w:rPr>
          <w:color w:val="2A2A2A"/>
          <w:sz w:val="20"/>
          <w:szCs w:val="20"/>
        </w:rPr>
        <w:t xml:space="preserve">’s top quality and safety guru’s including Peter Pronovost, M.D., Ph.D. from Johns Hopkins; John Brinkmeyer, M.D. from </w:t>
      </w:r>
      <w:smartTag w:uri="urn:schemas-microsoft-com:office:smarttags" w:element="place">
        <w:smartTag w:uri="urn:schemas-microsoft-com:office:smarttags" w:element="PlaceType">
          <w:r w:rsidRPr="00C915A1">
            <w:rPr>
              <w:color w:val="2A2A2A"/>
              <w:sz w:val="20"/>
              <w:szCs w:val="20"/>
            </w:rPr>
            <w:t>University</w:t>
          </w:r>
        </w:smartTag>
        <w:r w:rsidRPr="00C915A1">
          <w:rPr>
            <w:color w:val="2A2A2A"/>
            <w:sz w:val="20"/>
            <w:szCs w:val="20"/>
          </w:rPr>
          <w:t xml:space="preserve"> of </w:t>
        </w:r>
        <w:smartTag w:uri="urn:schemas-microsoft-com:office:smarttags" w:element="PlaceName">
          <w:r w:rsidRPr="00C915A1">
            <w:rPr>
              <w:color w:val="2A2A2A"/>
              <w:sz w:val="20"/>
              <w:szCs w:val="20"/>
            </w:rPr>
            <w:t>Michigan</w:t>
          </w:r>
        </w:smartTag>
      </w:smartTag>
      <w:r w:rsidRPr="00C915A1">
        <w:rPr>
          <w:color w:val="2A2A2A"/>
          <w:sz w:val="20"/>
          <w:szCs w:val="20"/>
        </w:rPr>
        <w:t xml:space="preserve">; David Bates, M.D. from Harvard; and Charles Denham, M.D. founder of the Texas Medical Institute of Technology. The survey tool has greatly improved from </w:t>
      </w:r>
      <w:smartTag w:uri="urn:schemas-microsoft-com:office:smarttags" w:element="PersonName">
        <w:r w:rsidRPr="00C915A1">
          <w:rPr>
            <w:color w:val="2A2A2A"/>
            <w:sz w:val="20"/>
            <w:szCs w:val="20"/>
          </w:rPr>
          <w:t>Leapfrog</w:t>
        </w:r>
      </w:smartTag>
      <w:r w:rsidRPr="00C915A1">
        <w:rPr>
          <w:color w:val="2A2A2A"/>
          <w:sz w:val="20"/>
          <w:szCs w:val="20"/>
        </w:rPr>
        <w:t xml:space="preserve">’s early years and now is widely viewed as one of the best tools for supporting continuous improvement in hospitals.” </w:t>
      </w:r>
      <w:smartTag w:uri="urn:schemas-microsoft-com:office:smarttags" w:element="place">
        <w:smartTag w:uri="urn:schemas-microsoft-com:office:smarttags" w:element="City">
          <w:r w:rsidRPr="00C915A1">
            <w:rPr>
              <w:color w:val="2A2A2A"/>
              <w:sz w:val="20"/>
              <w:szCs w:val="20"/>
            </w:rPr>
            <w:t>Linden</w:t>
          </w:r>
        </w:smartTag>
      </w:smartTag>
      <w:r w:rsidRPr="00C915A1">
        <w:rPr>
          <w:color w:val="2A2A2A"/>
          <w:sz w:val="20"/>
          <w:szCs w:val="20"/>
        </w:rPr>
        <w:t xml:space="preserve"> says.</w:t>
      </w:r>
    </w:p>
    <w:p w:rsidR="00E80280" w:rsidRDefault="00E80280">
      <w:pPr>
        <w:pStyle w:val="BodyText"/>
        <w:rPr>
          <w:i w:val="0"/>
          <w:iCs w:val="0"/>
        </w:rPr>
      </w:pPr>
      <w:r>
        <w:t xml:space="preserve">Enclosed is the security code you will need to complete the Survey. </w:t>
      </w:r>
      <w:r>
        <w:rPr>
          <w:i w:val="0"/>
          <w:iCs w:val="0"/>
        </w:rPr>
        <w:t xml:space="preserve">The deadline for completion is </w:t>
      </w:r>
      <w:smartTag w:uri="urn:schemas-microsoft-com:office:smarttags" w:element="date">
        <w:smartTagPr>
          <w:attr w:name="Month" w:val="6"/>
          <w:attr w:name="Day" w:val="30"/>
          <w:attr w:name="Year" w:val="2011"/>
        </w:smartTagPr>
        <w:r w:rsidRPr="00CF2053">
          <w:rPr>
            <w:b/>
            <w:bCs/>
            <w:i w:val="0"/>
            <w:iCs w:val="0"/>
          </w:rPr>
          <w:t>June 30, 20</w:t>
        </w:r>
        <w:r>
          <w:rPr>
            <w:b/>
            <w:bCs/>
            <w:i w:val="0"/>
            <w:iCs w:val="0"/>
          </w:rPr>
          <w:t>11</w:t>
        </w:r>
      </w:smartTag>
      <w:r>
        <w:rPr>
          <w:i w:val="0"/>
          <w:iCs w:val="0"/>
        </w:rPr>
        <w:t>, but you can resubmit at any time; results are updated monthly. Survey results for hospitals that meet the June 30</w:t>
      </w:r>
      <w:r w:rsidRPr="00100CCA">
        <w:rPr>
          <w:i w:val="0"/>
          <w:iCs w:val="0"/>
          <w:vertAlign w:val="superscript"/>
        </w:rPr>
        <w:t>th</w:t>
      </w:r>
      <w:r>
        <w:rPr>
          <w:i w:val="0"/>
          <w:iCs w:val="0"/>
        </w:rPr>
        <w:t xml:space="preserve"> deadline are posted on </w:t>
      </w:r>
      <w:smartTag w:uri="urn:schemas-microsoft-com:office:smarttags" w:element="PersonName">
        <w:r>
          <w:rPr>
            <w:i w:val="0"/>
            <w:iCs w:val="0"/>
          </w:rPr>
          <w:t>Leapfrog</w:t>
        </w:r>
      </w:smartTag>
      <w:r>
        <w:rPr>
          <w:i w:val="0"/>
          <w:iCs w:val="0"/>
        </w:rPr>
        <w:t xml:space="preserve">’s website at </w:t>
      </w:r>
      <w:hyperlink r:id="rId8" w:history="1">
        <w:r w:rsidRPr="00132DB1">
          <w:rPr>
            <w:rStyle w:val="Hyperlink"/>
            <w:rFonts w:cs="Arial"/>
          </w:rPr>
          <w:t>www.leapfroggroup.org/cp</w:t>
        </w:r>
      </w:hyperlink>
      <w:r>
        <w:rPr>
          <w:i w:val="0"/>
          <w:iCs w:val="0"/>
        </w:rPr>
        <w:t xml:space="preserve"> during the last week of July.  If your hospital is rural, we ask that you focus on at least two of the four leaps.  Please submit your responses for the Evidence-based Hospital Referral section (if you electively perform any of the procedures) and also the </w:t>
      </w:r>
      <w:smartTag w:uri="urn:schemas-microsoft-com:office:smarttags" w:element="PersonName">
        <w:r>
          <w:rPr>
            <w:i w:val="0"/>
            <w:iCs w:val="0"/>
          </w:rPr>
          <w:t>Leapfrog</w:t>
        </w:r>
      </w:smartTag>
      <w:r>
        <w:rPr>
          <w:i w:val="0"/>
          <w:iCs w:val="0"/>
        </w:rPr>
        <w:t xml:space="preserve"> Safe Practices section.    </w:t>
      </w:r>
    </w:p>
    <w:p w:rsidR="00E80280" w:rsidRDefault="00E80280">
      <w:pPr>
        <w:pStyle w:val="BodyText"/>
        <w:rPr>
          <w:i w:val="0"/>
          <w:iCs w:val="0"/>
        </w:rPr>
      </w:pPr>
    </w:p>
    <w:p w:rsidR="00E80280" w:rsidRDefault="00E80280">
      <w:pPr>
        <w:pStyle w:val="BodyText"/>
        <w:rPr>
          <w:i w:val="0"/>
          <w:iCs w:val="0"/>
        </w:rPr>
      </w:pPr>
      <w:smartTag w:uri="urn:schemas-microsoft-com:office:smarttags" w:element="PersonName">
        <w:r>
          <w:rPr>
            <w:i w:val="0"/>
            <w:iCs w:val="0"/>
          </w:rPr>
          <w:t>Leapfrog</w:t>
        </w:r>
      </w:smartTag>
      <w:r>
        <w:rPr>
          <w:i w:val="0"/>
          <w:iCs w:val="0"/>
        </w:rPr>
        <w:t xml:space="preserve"> is hosting town hall calls in 2011 to discuss </w:t>
      </w:r>
      <w:r w:rsidRPr="00CF2053">
        <w:rPr>
          <w:i w:val="0"/>
          <w:iCs w:val="0"/>
        </w:rPr>
        <w:t>the completion of</w:t>
      </w:r>
      <w:r>
        <w:rPr>
          <w:i w:val="0"/>
          <w:iCs w:val="0"/>
        </w:rPr>
        <w:t xml:space="preserve"> the Survey – details about these calls will be posted on </w:t>
      </w:r>
      <w:smartTag w:uri="urn:schemas-microsoft-com:office:smarttags" w:element="PersonName">
        <w:r>
          <w:rPr>
            <w:i w:val="0"/>
            <w:iCs w:val="0"/>
          </w:rPr>
          <w:t>Leapfrog</w:t>
        </w:r>
      </w:smartTag>
      <w:r>
        <w:rPr>
          <w:i w:val="0"/>
          <w:iCs w:val="0"/>
        </w:rPr>
        <w:t xml:space="preserve">’s website at </w:t>
      </w:r>
      <w:hyperlink r:id="rId9" w:history="1">
        <w:r>
          <w:rPr>
            <w:rStyle w:val="Hyperlink"/>
            <w:rFonts w:cs="Arial"/>
          </w:rPr>
          <w:t>www.leapfroggroup.org</w:t>
        </w:r>
      </w:hyperlink>
      <w:r>
        <w:rPr>
          <w:i w:val="0"/>
          <w:iCs w:val="0"/>
        </w:rPr>
        <w:t xml:space="preserve">. These free calls will discuss the </w:t>
      </w:r>
      <w:smartTag w:uri="urn:schemas-microsoft-com:office:smarttags" w:element="PersonName">
        <w:r>
          <w:rPr>
            <w:i w:val="0"/>
            <w:iCs w:val="0"/>
          </w:rPr>
          <w:t>Leapfrog</w:t>
        </w:r>
      </w:smartTag>
      <w:r>
        <w:rPr>
          <w:i w:val="0"/>
          <w:iCs w:val="0"/>
        </w:rPr>
        <w:t xml:space="preserve"> Hospital Survey and its measures in more detail.  </w:t>
      </w:r>
    </w:p>
    <w:p w:rsidR="00E80280" w:rsidRDefault="00E80280">
      <w:pPr>
        <w:pStyle w:val="BodyText"/>
        <w:rPr>
          <w:i w:val="0"/>
          <w:iCs w:val="0"/>
        </w:rPr>
      </w:pPr>
    </w:p>
    <w:p w:rsidR="00E80280" w:rsidRDefault="00E80280">
      <w:pPr>
        <w:pStyle w:val="BodyText"/>
        <w:rPr>
          <w:i w:val="0"/>
          <w:iCs w:val="0"/>
        </w:rPr>
      </w:pPr>
      <w:r>
        <w:rPr>
          <w:i w:val="0"/>
          <w:iCs w:val="0"/>
        </w:rPr>
        <w:t xml:space="preserve">Get an early start; visit </w:t>
      </w:r>
      <w:hyperlink r:id="rId10" w:history="1">
        <w:r>
          <w:rPr>
            <w:rStyle w:val="Hyperlink"/>
            <w:rFonts w:cs="Arial"/>
          </w:rPr>
          <w:t>https://www.leapfroghospitalsurvey.org</w:t>
        </w:r>
        <w:r w:rsidRPr="00822EE4">
          <w:rPr>
            <w:rStyle w:val="Hyperlink"/>
            <w:rFonts w:cs="Arial"/>
          </w:rPr>
          <w:t>/</w:t>
        </w:r>
      </w:hyperlink>
      <w:r>
        <w:rPr>
          <w:i w:val="0"/>
          <w:iCs w:val="0"/>
        </w:rPr>
        <w:t xml:space="preserve"> to learn how to begin the reporting process. Please contact the HPCI/</w:t>
      </w:r>
      <w:smartTag w:uri="urn:schemas-microsoft-com:office:smarttags" w:element="PersonName">
        <w:r>
          <w:rPr>
            <w:i w:val="0"/>
            <w:iCs w:val="0"/>
          </w:rPr>
          <w:t>IHBA</w:t>
        </w:r>
      </w:smartTag>
      <w:r>
        <w:rPr>
          <w:i w:val="0"/>
          <w:iCs w:val="0"/>
        </w:rPr>
        <w:t xml:space="preserve"> office at 515-252-2530 if you have any questions about the reporting process and </w:t>
      </w:r>
      <w:smartTag w:uri="urn:schemas-microsoft-com:office:smarttags" w:element="PersonName">
        <w:r>
          <w:rPr>
            <w:i w:val="0"/>
            <w:iCs w:val="0"/>
          </w:rPr>
          <w:t>Leapfrog</w:t>
        </w:r>
      </w:smartTag>
      <w:r>
        <w:rPr>
          <w:i w:val="0"/>
          <w:iCs w:val="0"/>
        </w:rPr>
        <w:t xml:space="preserve">’s activity in this region. Use the </w:t>
      </w:r>
      <w:smartTag w:uri="urn:schemas-microsoft-com:office:smarttags" w:element="PersonName">
        <w:r w:rsidRPr="00DB396B">
          <w:rPr>
            <w:i w:val="0"/>
            <w:iCs w:val="0"/>
          </w:rPr>
          <w:t>Leapfrog</w:t>
        </w:r>
      </w:smartTag>
      <w:r w:rsidRPr="00DB396B">
        <w:rPr>
          <w:i w:val="0"/>
          <w:iCs w:val="0"/>
        </w:rPr>
        <w:t xml:space="preserve"> Survey Help Desk</w:t>
      </w:r>
      <w:r>
        <w:rPr>
          <w:i w:val="0"/>
          <w:iCs w:val="0"/>
        </w:rPr>
        <w:t xml:space="preserve"> link at the bottom of the Survey home page if you have any technical or content questions about the Survey.</w:t>
      </w:r>
    </w:p>
    <w:p w:rsidR="00E80280" w:rsidRPr="00EB34C2" w:rsidRDefault="00E80280" w:rsidP="00EB34C2">
      <w:pPr>
        <w:pStyle w:val="BodyText"/>
        <w:rPr>
          <w:b/>
          <w:bCs/>
          <w:i w:val="0"/>
          <w:iCs w:val="0"/>
        </w:rPr>
      </w:pPr>
      <w:r>
        <w:t> </w:t>
      </w:r>
    </w:p>
    <w:p w:rsidR="00E80280" w:rsidRDefault="00E80280">
      <w:pPr>
        <w:outlineLvl w:val="0"/>
      </w:pPr>
      <w:r>
        <w:t>Sincerely,</w:t>
      </w:r>
    </w:p>
    <w:p w:rsidR="00E80280" w:rsidRDefault="00E80280">
      <w:pPr>
        <w:outlineLvl w:val="0"/>
      </w:pPr>
    </w:p>
    <w:p w:rsidR="00E80280" w:rsidRDefault="00E80280">
      <w:pPr>
        <w:outlineLvl w:val="0"/>
      </w:pPr>
    </w:p>
    <w:p w:rsidR="00E80280" w:rsidRDefault="00E80280">
      <w:pPr>
        <w:outlineLvl w:val="0"/>
      </w:pPr>
    </w:p>
    <w:p w:rsidR="00E80280" w:rsidRDefault="00E80280">
      <w:pPr>
        <w:outlineLvl w:val="0"/>
      </w:pPr>
    </w:p>
    <w:p w:rsidR="00E80280" w:rsidRDefault="00E80280">
      <w:pPr>
        <w:outlineLvl w:val="0"/>
      </w:pPr>
      <w:r>
        <w:t>Rebecca Dunk</w:t>
      </w:r>
      <w:r>
        <w:tab/>
      </w:r>
      <w:r>
        <w:tab/>
      </w:r>
      <w:r>
        <w:tab/>
      </w:r>
      <w:r>
        <w:tab/>
      </w:r>
      <w:r>
        <w:tab/>
      </w:r>
      <w:r>
        <w:tab/>
      </w:r>
    </w:p>
    <w:p w:rsidR="00E80280" w:rsidRDefault="00E80280">
      <w:pPr>
        <w:outlineLvl w:val="0"/>
      </w:pPr>
      <w:r>
        <w:t>Senior Manager, Health &amp; Welfare Plans</w:t>
      </w:r>
      <w:r>
        <w:tab/>
      </w:r>
      <w:r>
        <w:tab/>
      </w:r>
    </w:p>
    <w:p w:rsidR="00E80280" w:rsidRDefault="00E80280">
      <w:pPr>
        <w:outlineLvl w:val="0"/>
      </w:pPr>
      <w:r>
        <w:t>AEGON USA/Transamerica Life</w:t>
      </w:r>
      <w:r>
        <w:tab/>
      </w:r>
      <w:r>
        <w:tab/>
      </w:r>
      <w:r>
        <w:tab/>
        <w:t xml:space="preserve">             </w:t>
      </w:r>
    </w:p>
    <w:p w:rsidR="00E80280" w:rsidRDefault="00E80280">
      <w:r>
        <w:t> </w:t>
      </w:r>
    </w:p>
    <w:p w:rsidR="00E80280" w:rsidRDefault="00E80280">
      <w:pPr>
        <w:outlineLvl w:val="0"/>
        <w:rPr>
          <w:b/>
          <w:bCs/>
        </w:rPr>
      </w:pPr>
      <w:r>
        <w:rPr>
          <w:b/>
          <w:bCs/>
        </w:rPr>
        <w:t xml:space="preserve">                                        </w:t>
      </w:r>
    </w:p>
    <w:p w:rsidR="00E80280" w:rsidRDefault="00E80280" w:rsidP="00B277DC">
      <w:pPr>
        <w:spacing w:line="360" w:lineRule="auto"/>
        <w:rPr>
          <w:b/>
          <w:bCs/>
          <w:u w:val="single"/>
        </w:rPr>
      </w:pPr>
      <w:r w:rsidRPr="006E668A">
        <w:rPr>
          <w:b/>
          <w:bCs/>
        </w:rPr>
        <w:t xml:space="preserve">                                    </w:t>
      </w:r>
      <w:r w:rsidRPr="006E668A">
        <w:rPr>
          <w:b/>
          <w:bCs/>
          <w:u w:val="single"/>
        </w:rPr>
        <w:t xml:space="preserve">Supporters of the </w:t>
      </w:r>
      <w:smartTag w:uri="urn:schemas-microsoft-com:office:smarttags" w:element="place">
        <w:smartTag w:uri="urn:schemas-microsoft-com:office:smarttags" w:element="State">
          <w:r w:rsidRPr="006E668A">
            <w:rPr>
              <w:b/>
              <w:bCs/>
              <w:u w:val="single"/>
            </w:rPr>
            <w:t>Iowa</w:t>
          </w:r>
        </w:smartTag>
      </w:smartTag>
      <w:r w:rsidRPr="006E668A">
        <w:rPr>
          <w:b/>
          <w:bCs/>
          <w:u w:val="single"/>
        </w:rPr>
        <w:t xml:space="preserve"> </w:t>
      </w:r>
      <w:smartTag w:uri="urn:schemas-microsoft-com:office:smarttags" w:element="PersonName">
        <w:r w:rsidRPr="006E668A">
          <w:rPr>
            <w:b/>
            <w:bCs/>
            <w:u w:val="single"/>
          </w:rPr>
          <w:t>Leapfrog</w:t>
        </w:r>
      </w:smartTag>
      <w:r w:rsidRPr="006E668A">
        <w:rPr>
          <w:b/>
          <w:bCs/>
          <w:u w:val="single"/>
        </w:rPr>
        <w:t xml:space="preserve"> Project  </w:t>
      </w:r>
    </w:p>
    <w:p w:rsidR="00E80280" w:rsidRPr="006E668A" w:rsidRDefault="00E80280" w:rsidP="00B277DC">
      <w:pPr>
        <w:spacing w:line="360" w:lineRule="auto"/>
        <w:rPr>
          <w:b/>
          <w:bCs/>
          <w:u w:val="single"/>
        </w:rPr>
      </w:pPr>
      <w:r w:rsidRPr="006E668A">
        <w:rPr>
          <w:b/>
          <w:bCs/>
          <w:u w:val="single"/>
        </w:rPr>
        <w:t xml:space="preserve">  </w:t>
      </w:r>
    </w:p>
    <w:p w:rsidR="00E80280" w:rsidRPr="006E668A" w:rsidRDefault="00E80280" w:rsidP="00B277DC">
      <w:pPr>
        <w:spacing w:line="360" w:lineRule="auto"/>
      </w:pPr>
      <w:r w:rsidRPr="006E668A">
        <w:t>Becky Dunk, AEGON USA</w:t>
      </w:r>
      <w:r>
        <w:t>/</w:t>
      </w:r>
      <w:r w:rsidRPr="006E668A">
        <w:t xml:space="preserve">Transamerica </w:t>
      </w:r>
      <w:r>
        <w:t>Life</w:t>
      </w:r>
      <w:r w:rsidRPr="006E668A">
        <w:tab/>
      </w:r>
      <w:r w:rsidRPr="006E668A">
        <w:tab/>
      </w:r>
      <w:r>
        <w:t>Anthony Carroll</w:t>
      </w:r>
      <w:r w:rsidRPr="006E668A">
        <w:t>, AARP</w:t>
      </w:r>
      <w:r>
        <w:t xml:space="preserve"> </w:t>
      </w:r>
      <w:smartTag w:uri="urn:schemas-microsoft-com:office:smarttags" w:element="place">
        <w:smartTag w:uri="urn:schemas-microsoft-com:office:smarttags" w:element="State">
          <w:r>
            <w:t>Iowa</w:t>
          </w:r>
        </w:smartTag>
      </w:smartTag>
    </w:p>
    <w:p w:rsidR="00E80280" w:rsidRPr="006E668A" w:rsidRDefault="00E80280" w:rsidP="00B277DC">
      <w:pPr>
        <w:spacing w:line="360" w:lineRule="auto"/>
      </w:pPr>
      <w:r>
        <w:t>Dale Andringa MD, Vermeer Corporation</w:t>
      </w:r>
      <w:r>
        <w:tab/>
        <w:t xml:space="preserve">             </w:t>
      </w:r>
      <w:smartTag w:uri="urn:schemas-microsoft-com:office:smarttags" w:element="PersonName">
        <w:r w:rsidRPr="006E668A">
          <w:t>Mike Abbott</w:t>
        </w:r>
      </w:smartTag>
      <w:r w:rsidRPr="006E668A">
        <w:t>, American Enterprise Group</w:t>
      </w:r>
    </w:p>
    <w:p w:rsidR="00E80280" w:rsidRPr="006E668A" w:rsidRDefault="00E80280" w:rsidP="00B277DC">
      <w:pPr>
        <w:spacing w:line="360" w:lineRule="auto"/>
      </w:pPr>
      <w:r>
        <w:t>Carol Haupert</w:t>
      </w:r>
      <w:r w:rsidRPr="006E668A">
        <w:t xml:space="preserve">, </w:t>
      </w:r>
      <w:smartTag w:uri="urn:schemas-microsoft-com:office:smarttags" w:element="place">
        <w:smartTag w:uri="urn:schemas-microsoft-com:office:smarttags" w:element="PlaceName">
          <w:r w:rsidRPr="006E668A">
            <w:t>I</w:t>
          </w:r>
          <w:r>
            <w:t>owa</w:t>
          </w:r>
        </w:smartTag>
        <w:r>
          <w:t xml:space="preserve"> </w:t>
        </w:r>
        <w:smartTag w:uri="urn:schemas-microsoft-com:office:smarttags" w:element="PlaceType">
          <w:r>
            <w:t>State</w:t>
          </w:r>
        </w:smartTag>
      </w:smartTag>
      <w:r>
        <w:t xml:space="preserve"> Education Association             </w:t>
      </w:r>
      <w:smartTag w:uri="urn:schemas-microsoft-com:office:smarttags" w:element="PersonName">
        <w:r>
          <w:t>Kelly Cooper</w:t>
        </w:r>
      </w:smartTag>
      <w:r w:rsidRPr="006E668A">
        <w:t>, DALMC</w:t>
      </w:r>
    </w:p>
    <w:p w:rsidR="00E80280" w:rsidRPr="006E668A" w:rsidRDefault="00E80280" w:rsidP="00B277DC">
      <w:pPr>
        <w:spacing w:line="360" w:lineRule="auto"/>
      </w:pPr>
      <w:r w:rsidRPr="006E668A">
        <w:t>Dee Mckellin, Wells Fargo</w:t>
      </w:r>
      <w:r>
        <w:t xml:space="preserve">                                                </w:t>
      </w:r>
      <w:smartTag w:uri="urn:schemas-microsoft-com:office:smarttags" w:element="PersonName">
        <w:r>
          <w:t>Doug Garnett</w:t>
        </w:r>
      </w:smartTag>
      <w:r>
        <w:t xml:space="preserve">, City of </w:t>
      </w:r>
      <w:smartTag w:uri="urn:schemas-microsoft-com:office:smarttags" w:element="place">
        <w:smartTag w:uri="urn:schemas-microsoft-com:office:smarttags" w:element="City">
          <w:r>
            <w:t>Ames</w:t>
          </w:r>
        </w:smartTag>
      </w:smartTag>
    </w:p>
    <w:p w:rsidR="00E80280" w:rsidRPr="006E668A" w:rsidRDefault="00E80280" w:rsidP="00B277DC">
      <w:pPr>
        <w:spacing w:line="360" w:lineRule="auto"/>
      </w:pPr>
      <w:smartTag w:uri="urn:schemas-microsoft-com:office:smarttags" w:element="PersonName">
        <w:r w:rsidRPr="006E668A">
          <w:t>Garth Bowen</w:t>
        </w:r>
      </w:smartTag>
      <w:r w:rsidRPr="006E668A">
        <w:t xml:space="preserve">, </w:t>
      </w:r>
      <w:smartTag w:uri="urn:schemas-microsoft-com:office:smarttags" w:element="PersonName">
        <w:r w:rsidRPr="006E668A">
          <w:t>IHBA</w:t>
        </w:r>
      </w:smartTag>
      <w:r w:rsidRPr="006E668A">
        <w:t xml:space="preserve">                                </w:t>
      </w:r>
      <w:r w:rsidRPr="006E668A">
        <w:tab/>
      </w:r>
      <w:r>
        <w:t xml:space="preserve">                          </w:t>
      </w:r>
      <w:smartTag w:uri="urn:schemas-microsoft-com:office:smarttags" w:element="PersonName">
        <w:r w:rsidRPr="006E668A">
          <w:t>Kristine Garms</w:t>
        </w:r>
      </w:smartTag>
      <w:r w:rsidRPr="006E668A">
        <w:t>, HyVee Inc.</w:t>
      </w:r>
    </w:p>
    <w:p w:rsidR="00E80280" w:rsidRPr="006E668A" w:rsidRDefault="00E80280" w:rsidP="00B277DC">
      <w:pPr>
        <w:spacing w:line="360" w:lineRule="auto"/>
      </w:pPr>
      <w:smartTag w:uri="urn:schemas-microsoft-com:office:smarttags" w:element="PersonName">
        <w:r w:rsidRPr="006E668A">
          <w:t>Ken Barloon</w:t>
        </w:r>
      </w:smartTag>
      <w:r w:rsidRPr="006E668A">
        <w:t xml:space="preserve">, CDS Global         </w:t>
      </w:r>
      <w:r w:rsidRPr="006E668A">
        <w:tab/>
        <w:t xml:space="preserve">            </w:t>
      </w:r>
      <w:r>
        <w:t xml:space="preserve">                           </w:t>
      </w:r>
      <w:smartTag w:uri="urn:schemas-microsoft-com:office:smarttags" w:element="PersonName">
        <w:r w:rsidRPr="006E668A">
          <w:t>Mike Ralston</w:t>
        </w:r>
      </w:smartTag>
      <w:r w:rsidRPr="006E668A">
        <w:t xml:space="preserve">, </w:t>
      </w:r>
      <w:smartTag w:uri="urn:schemas-microsoft-com:office:smarttags" w:element="stockticker">
        <w:r w:rsidRPr="006E668A">
          <w:t>ABI</w:t>
        </w:r>
      </w:smartTag>
    </w:p>
    <w:p w:rsidR="00E80280" w:rsidRPr="006E668A" w:rsidRDefault="00E80280" w:rsidP="00B277DC">
      <w:pPr>
        <w:spacing w:line="360" w:lineRule="auto"/>
      </w:pPr>
      <w:r w:rsidRPr="006E668A">
        <w:t xml:space="preserve">Carol A. Lewis, John Deere                                           </w:t>
      </w:r>
      <w:r w:rsidRPr="006E668A">
        <w:tab/>
      </w:r>
      <w:smartTag w:uri="urn:schemas-microsoft-com:office:smarttags" w:element="PersonName">
        <w:r w:rsidRPr="006E668A">
          <w:t>Kathleen Richlen</w:t>
        </w:r>
      </w:smartTag>
      <w:r w:rsidRPr="006E668A">
        <w:t xml:space="preserve">, City of </w:t>
      </w:r>
      <w:smartTag w:uri="urn:schemas-microsoft-com:office:smarttags" w:element="place">
        <w:smartTag w:uri="urn:schemas-microsoft-com:office:smarttags" w:element="City">
          <w:r w:rsidRPr="006E668A">
            <w:t>Bettendorf</w:t>
          </w:r>
        </w:smartTag>
      </w:smartTag>
      <w:r w:rsidRPr="006E668A">
        <w:t xml:space="preserve">  </w:t>
      </w:r>
    </w:p>
    <w:p w:rsidR="00E80280" w:rsidRPr="006E668A" w:rsidRDefault="00E80280" w:rsidP="00B277DC">
      <w:pPr>
        <w:spacing w:line="360" w:lineRule="auto"/>
      </w:pPr>
      <w:smartTag w:uri="urn:schemas-microsoft-com:office:smarttags" w:element="PersonName">
        <w:r>
          <w:t>Lisa Powell</w:t>
        </w:r>
      </w:smartTag>
      <w:r>
        <w:t xml:space="preserve">, </w:t>
      </w:r>
      <w:smartTag w:uri="urn:schemas-microsoft-com:office:smarttags" w:element="place">
        <w:smartTag w:uri="urn:schemas-microsoft-com:office:smarttags" w:element="PlaceName">
          <w:r>
            <w:t>Linn</w:t>
          </w:r>
        </w:smartTag>
        <w:r>
          <w:t xml:space="preserve"> </w:t>
        </w:r>
        <w:smartTag w:uri="urn:schemas-microsoft-com:office:smarttags" w:element="PlaceType">
          <w:r>
            <w:t>County</w:t>
          </w:r>
        </w:smartTag>
      </w:smartTag>
      <w:r w:rsidRPr="006E668A">
        <w:tab/>
        <w:t xml:space="preserve">                                   </w:t>
      </w:r>
      <w:r>
        <w:t xml:space="preserve">   Anne Schaaf, RN</w:t>
      </w:r>
      <w:r w:rsidRPr="006E668A">
        <w:t>, United Healthcare</w:t>
      </w:r>
    </w:p>
    <w:p w:rsidR="00E80280" w:rsidRPr="006E668A" w:rsidRDefault="00E80280" w:rsidP="00B277DC">
      <w:pPr>
        <w:spacing w:line="360" w:lineRule="auto"/>
      </w:pPr>
      <w:smartTag w:uri="urn:schemas-microsoft-com:office:smarttags" w:element="PersonName">
        <w:r w:rsidRPr="006E668A">
          <w:t xml:space="preserve">Ed </w:t>
        </w:r>
        <w:smartTag w:uri="urn:schemas-microsoft-com:office:smarttags" w:element="place">
          <w:smartTag w:uri="urn:schemas-microsoft-com:office:smarttags" w:element="City">
            <w:r w:rsidRPr="006E668A">
              <w:t>Holland</w:t>
            </w:r>
          </w:smartTag>
        </w:smartTag>
        <w:r w:rsidRPr="006E668A">
          <w:t xml:space="preserve">, </w:t>
        </w:r>
        <w:smartTag w:uri="urn:schemas-microsoft-com:office:smarttags" w:element="State">
          <w:r w:rsidRPr="006E668A">
            <w:t>Iowa</w:t>
          </w:r>
        </w:smartTag>
      </w:smartTag>
      <w:r>
        <w:t xml:space="preserve"> Dept of Admin.</w:t>
      </w:r>
      <w:r w:rsidRPr="006E668A">
        <w:t xml:space="preserve"> Services </w:t>
      </w:r>
      <w:r w:rsidRPr="006E668A">
        <w:tab/>
      </w:r>
      <w:r w:rsidRPr="006E668A">
        <w:tab/>
        <w:t xml:space="preserve">Haydee Muse, MD, </w:t>
      </w:r>
      <w:smartTag w:uri="urn:schemas-microsoft-com:office:smarttags" w:element="place">
        <w:r w:rsidRPr="006E668A">
          <w:t>Aetna</w:t>
        </w:r>
      </w:smartTag>
    </w:p>
    <w:p w:rsidR="00E80280" w:rsidRPr="006E668A" w:rsidRDefault="00E80280" w:rsidP="00B277DC">
      <w:pPr>
        <w:spacing w:line="360" w:lineRule="auto"/>
      </w:pPr>
      <w:smartTag w:uri="urn:schemas-microsoft-com:office:smarttags" w:element="PersonName">
        <w:r w:rsidRPr="006E668A">
          <w:t xml:space="preserve">Jennifer </w:t>
        </w:r>
        <w:smartTag w:uri="urn:schemas-microsoft-com:office:smarttags" w:element="place">
          <w:smartTag w:uri="urn:schemas-microsoft-com:office:smarttags" w:element="City">
            <w:r w:rsidRPr="006E668A">
              <w:t>Vermeer</w:t>
            </w:r>
          </w:smartTag>
        </w:smartTag>
        <w:r w:rsidRPr="006E668A">
          <w:t xml:space="preserve">, </w:t>
        </w:r>
        <w:smartTag w:uri="urn:schemas-microsoft-com:office:smarttags" w:element="State">
          <w:r w:rsidRPr="006E668A">
            <w:t>Iowa</w:t>
          </w:r>
        </w:smartTag>
      </w:smartTag>
      <w:r w:rsidRPr="006E668A">
        <w:t xml:space="preserve"> Medicaid </w:t>
      </w:r>
      <w:r w:rsidRPr="006E668A">
        <w:tab/>
        <w:t xml:space="preserve"> </w:t>
      </w:r>
      <w:r w:rsidRPr="006E668A">
        <w:tab/>
      </w:r>
      <w:r w:rsidRPr="006E668A">
        <w:tab/>
        <w:t>Wayne Clymer, AFSCME Local 620</w:t>
      </w:r>
    </w:p>
    <w:p w:rsidR="00E80280" w:rsidRPr="006E668A" w:rsidRDefault="00E80280" w:rsidP="00B277DC">
      <w:pPr>
        <w:spacing w:line="360" w:lineRule="auto"/>
      </w:pPr>
      <w:smartTag w:uri="urn:schemas-microsoft-com:office:smarttags" w:element="place">
        <w:smartTag w:uri="urn:schemas-microsoft-com:office:smarttags" w:element="City">
          <w:r w:rsidRPr="006E668A">
            <w:t>Merritt Krause</w:t>
          </w:r>
        </w:smartTag>
        <w:r w:rsidRPr="006E668A">
          <w:t xml:space="preserve">, </w:t>
        </w:r>
        <w:smartTag w:uri="urn:schemas-microsoft-com:office:smarttags" w:element="State">
          <w:r w:rsidRPr="006E668A">
            <w:t>Iowa</w:t>
          </w:r>
        </w:smartTag>
      </w:smartTag>
      <w:r w:rsidRPr="006E668A">
        <w:t xml:space="preserve"> Bankers Assoc.            </w:t>
      </w:r>
      <w:r w:rsidRPr="006E668A">
        <w:tab/>
        <w:t xml:space="preserve">          </w:t>
      </w:r>
      <w:r w:rsidRPr="006E668A">
        <w:tab/>
        <w:t>Jack Arland, 3-M Company</w:t>
      </w:r>
    </w:p>
    <w:p w:rsidR="00E80280" w:rsidRPr="006E668A" w:rsidRDefault="00E80280" w:rsidP="00B277DC">
      <w:pPr>
        <w:spacing w:line="360" w:lineRule="auto"/>
      </w:pPr>
      <w:r w:rsidRPr="006E668A">
        <w:t xml:space="preserve">James Wells, City of </w:t>
      </w:r>
      <w:smartTag w:uri="urn:schemas-microsoft-com:office:smarttags" w:element="place">
        <w:smartTag w:uri="urn:schemas-microsoft-com:office:smarttags" w:element="City">
          <w:r w:rsidRPr="006E668A">
            <w:t>Des Moines</w:t>
          </w:r>
        </w:smartTag>
      </w:smartTag>
      <w:r w:rsidRPr="006E668A">
        <w:tab/>
      </w:r>
      <w:r w:rsidRPr="006E668A">
        <w:tab/>
        <w:t xml:space="preserve"> </w:t>
      </w:r>
      <w:r>
        <w:t xml:space="preserve">            </w:t>
      </w:r>
      <w:r w:rsidRPr="006E668A">
        <w:t xml:space="preserve">David Lind, </w:t>
      </w:r>
      <w:smartTag w:uri="urn:schemas-microsoft-com:office:smarttags" w:element="PersonName">
        <w:r w:rsidRPr="006E668A">
          <w:t>David P. Lind</w:t>
        </w:r>
      </w:smartTag>
      <w:r w:rsidRPr="006E668A">
        <w:t xml:space="preserve"> &amp; Associates  </w:t>
      </w:r>
    </w:p>
    <w:p w:rsidR="00E80280" w:rsidRPr="006E668A" w:rsidRDefault="00E80280" w:rsidP="00B277DC">
      <w:pPr>
        <w:spacing w:line="360" w:lineRule="auto"/>
      </w:pPr>
      <w:r w:rsidRPr="006E668A">
        <w:t>Robert Foster, Alliant Energy</w:t>
      </w:r>
      <w:r w:rsidRPr="006E668A">
        <w:tab/>
      </w:r>
      <w:r w:rsidRPr="006E668A">
        <w:tab/>
        <w:t xml:space="preserve">          </w:t>
      </w:r>
      <w:r w:rsidRPr="006E668A">
        <w:tab/>
      </w:r>
      <w:r>
        <w:t xml:space="preserve">            </w:t>
      </w:r>
      <w:r w:rsidRPr="006E668A">
        <w:t xml:space="preserve"> Bonnie Pisarik, City of </w:t>
      </w:r>
      <w:smartTag w:uri="urn:schemas-microsoft-com:office:smarttags" w:element="place">
        <w:smartTag w:uri="urn:schemas-microsoft-com:office:smarttags" w:element="City">
          <w:r w:rsidRPr="006E668A">
            <w:t>Cedar Rapids</w:t>
          </w:r>
        </w:smartTag>
      </w:smartTag>
    </w:p>
    <w:p w:rsidR="00E80280" w:rsidRPr="006E668A" w:rsidRDefault="00E80280" w:rsidP="00B277DC">
      <w:pPr>
        <w:spacing w:line="360" w:lineRule="auto"/>
      </w:pPr>
      <w:smartTag w:uri="urn:schemas-microsoft-com:office:smarttags" w:element="PersonName">
        <w:r w:rsidRPr="006E668A">
          <w:t>Bev Hunter</w:t>
        </w:r>
      </w:smartTag>
      <w:r w:rsidRPr="006E668A">
        <w:t xml:space="preserve">, City of </w:t>
      </w:r>
      <w:smartTag w:uri="urn:schemas-microsoft-com:office:smarttags" w:element="place">
        <w:smartTag w:uri="urn:schemas-microsoft-com:office:smarttags" w:element="City">
          <w:r w:rsidRPr="006E668A">
            <w:t>Burlington</w:t>
          </w:r>
        </w:smartTag>
      </w:smartTag>
      <w:r w:rsidRPr="006E668A">
        <w:tab/>
      </w:r>
      <w:r w:rsidRPr="006E668A">
        <w:tab/>
        <w:t xml:space="preserve">                     </w:t>
      </w:r>
      <w:r>
        <w:t xml:space="preserve">     </w:t>
      </w:r>
      <w:smartTag w:uri="urn:schemas-microsoft-com:office:smarttags" w:element="PersonName">
        <w:r w:rsidRPr="006E668A">
          <w:t>John Riches</w:t>
        </w:r>
      </w:smartTag>
      <w:r w:rsidRPr="006E668A">
        <w:t xml:space="preserve">, ALOCA   </w:t>
      </w:r>
      <w:r w:rsidRPr="006E668A">
        <w:tab/>
      </w:r>
    </w:p>
    <w:p w:rsidR="00E80280" w:rsidRPr="00A5720F" w:rsidRDefault="00E80280" w:rsidP="00B277DC">
      <w:pPr>
        <w:spacing w:line="360" w:lineRule="auto"/>
        <w:rPr>
          <w:rFonts w:ascii="Georgia" w:hAnsi="Georgia" w:cs="Georgia"/>
        </w:rPr>
      </w:pPr>
      <w:r w:rsidRPr="006E668A">
        <w:t xml:space="preserve">                     </w:t>
      </w:r>
      <w:r>
        <w:t xml:space="preserve">                         </w:t>
      </w:r>
      <w:r w:rsidRPr="006E668A">
        <w:t xml:space="preserve">                            </w:t>
      </w:r>
      <w:r w:rsidRPr="006E668A">
        <w:tab/>
      </w:r>
      <w:r w:rsidRPr="006E668A">
        <w:tab/>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r>
    </w:p>
    <w:p w:rsidR="00E80280" w:rsidRDefault="00E80280" w:rsidP="009C6A19">
      <w:pPr>
        <w:outlineLvl w:val="0"/>
      </w:pPr>
      <w:r>
        <w:t xml:space="preserve">Enclosures </w:t>
      </w:r>
      <w:r w:rsidRPr="009C6A19">
        <w:t>[Fact Sheets, Security Code]</w:t>
      </w:r>
    </w:p>
    <w:p w:rsidR="00E80280" w:rsidRPr="008E4771" w:rsidRDefault="00E80280" w:rsidP="008E4771">
      <w:pPr>
        <w:outlineLvl w:val="0"/>
      </w:pPr>
    </w:p>
    <w:sectPr w:rsidR="00E80280" w:rsidRPr="008E4771" w:rsidSect="00B43484">
      <w:pgSz w:w="12240" w:h="15840"/>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280" w:rsidRDefault="00E80280">
      <w:r>
        <w:separator/>
      </w:r>
    </w:p>
  </w:endnote>
  <w:endnote w:type="continuationSeparator" w:id="0">
    <w:p w:rsidR="00E80280" w:rsidRDefault="00E8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280" w:rsidRDefault="00E80280">
      <w:r>
        <w:separator/>
      </w:r>
    </w:p>
  </w:footnote>
  <w:footnote w:type="continuationSeparator" w:id="0">
    <w:p w:rsidR="00E80280" w:rsidRDefault="00E8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132E"/>
    <w:multiLevelType w:val="multilevel"/>
    <w:tmpl w:val="33F0EEC0"/>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20E"/>
    <w:rsid w:val="00000AC6"/>
    <w:rsid w:val="000054F1"/>
    <w:rsid w:val="000347B1"/>
    <w:rsid w:val="00036E97"/>
    <w:rsid w:val="0003713D"/>
    <w:rsid w:val="00045A0A"/>
    <w:rsid w:val="00046AFC"/>
    <w:rsid w:val="00047214"/>
    <w:rsid w:val="000508DC"/>
    <w:rsid w:val="00064C5B"/>
    <w:rsid w:val="00071A98"/>
    <w:rsid w:val="00094E79"/>
    <w:rsid w:val="00095A1C"/>
    <w:rsid w:val="00096C19"/>
    <w:rsid w:val="000A28D6"/>
    <w:rsid w:val="000B0E77"/>
    <w:rsid w:val="000B2CA7"/>
    <w:rsid w:val="000C5899"/>
    <w:rsid w:val="000C5AAC"/>
    <w:rsid w:val="000D540B"/>
    <w:rsid w:val="000D710D"/>
    <w:rsid w:val="000F19A3"/>
    <w:rsid w:val="000F4BB6"/>
    <w:rsid w:val="000F6588"/>
    <w:rsid w:val="000F7A3B"/>
    <w:rsid w:val="0010018C"/>
    <w:rsid w:val="00100CCA"/>
    <w:rsid w:val="001041D1"/>
    <w:rsid w:val="00107E70"/>
    <w:rsid w:val="00110657"/>
    <w:rsid w:val="0011165E"/>
    <w:rsid w:val="00113833"/>
    <w:rsid w:val="00114EA3"/>
    <w:rsid w:val="00120B47"/>
    <w:rsid w:val="00122C00"/>
    <w:rsid w:val="0013000D"/>
    <w:rsid w:val="00132671"/>
    <w:rsid w:val="00132DB1"/>
    <w:rsid w:val="00142492"/>
    <w:rsid w:val="00147FF8"/>
    <w:rsid w:val="00152FD7"/>
    <w:rsid w:val="00161545"/>
    <w:rsid w:val="001627D2"/>
    <w:rsid w:val="0016765E"/>
    <w:rsid w:val="00182EB6"/>
    <w:rsid w:val="0018321A"/>
    <w:rsid w:val="00185289"/>
    <w:rsid w:val="00187323"/>
    <w:rsid w:val="001939ED"/>
    <w:rsid w:val="001A22B3"/>
    <w:rsid w:val="001A43C8"/>
    <w:rsid w:val="001A4CD8"/>
    <w:rsid w:val="001B0FB3"/>
    <w:rsid w:val="001B62A1"/>
    <w:rsid w:val="001B736C"/>
    <w:rsid w:val="001C3002"/>
    <w:rsid w:val="001C3AB1"/>
    <w:rsid w:val="001C3F72"/>
    <w:rsid w:val="001C4D54"/>
    <w:rsid w:val="001C620E"/>
    <w:rsid w:val="001E1480"/>
    <w:rsid w:val="001E3178"/>
    <w:rsid w:val="001E7D90"/>
    <w:rsid w:val="00202A1E"/>
    <w:rsid w:val="0022537C"/>
    <w:rsid w:val="00241EC7"/>
    <w:rsid w:val="00244467"/>
    <w:rsid w:val="00247106"/>
    <w:rsid w:val="002526A2"/>
    <w:rsid w:val="00252A00"/>
    <w:rsid w:val="00265A1B"/>
    <w:rsid w:val="00266F40"/>
    <w:rsid w:val="00275E38"/>
    <w:rsid w:val="00277AD0"/>
    <w:rsid w:val="00280F90"/>
    <w:rsid w:val="00282F78"/>
    <w:rsid w:val="00284369"/>
    <w:rsid w:val="00286BDB"/>
    <w:rsid w:val="002913AB"/>
    <w:rsid w:val="00296D23"/>
    <w:rsid w:val="002A21FF"/>
    <w:rsid w:val="002A474D"/>
    <w:rsid w:val="002B57B4"/>
    <w:rsid w:val="002B6D07"/>
    <w:rsid w:val="002C284F"/>
    <w:rsid w:val="002C7597"/>
    <w:rsid w:val="002D083B"/>
    <w:rsid w:val="002D3A83"/>
    <w:rsid w:val="002D4164"/>
    <w:rsid w:val="002D5E68"/>
    <w:rsid w:val="002E6BFE"/>
    <w:rsid w:val="00302145"/>
    <w:rsid w:val="003066BB"/>
    <w:rsid w:val="00307554"/>
    <w:rsid w:val="00311621"/>
    <w:rsid w:val="00312F0F"/>
    <w:rsid w:val="003152C5"/>
    <w:rsid w:val="003224F7"/>
    <w:rsid w:val="00327BEF"/>
    <w:rsid w:val="00334748"/>
    <w:rsid w:val="00344224"/>
    <w:rsid w:val="0035672A"/>
    <w:rsid w:val="003622EC"/>
    <w:rsid w:val="00366104"/>
    <w:rsid w:val="00370C2B"/>
    <w:rsid w:val="0037321A"/>
    <w:rsid w:val="00391344"/>
    <w:rsid w:val="003913BC"/>
    <w:rsid w:val="003920BB"/>
    <w:rsid w:val="00395CBA"/>
    <w:rsid w:val="003A0AB7"/>
    <w:rsid w:val="003A2F4B"/>
    <w:rsid w:val="003A685A"/>
    <w:rsid w:val="003B368A"/>
    <w:rsid w:val="003B3908"/>
    <w:rsid w:val="003B5401"/>
    <w:rsid w:val="003B68A6"/>
    <w:rsid w:val="003C50EE"/>
    <w:rsid w:val="003D0771"/>
    <w:rsid w:val="003D41A2"/>
    <w:rsid w:val="003D624C"/>
    <w:rsid w:val="003D6804"/>
    <w:rsid w:val="003E1A25"/>
    <w:rsid w:val="003E7E02"/>
    <w:rsid w:val="00407E76"/>
    <w:rsid w:val="00422369"/>
    <w:rsid w:val="00422CB4"/>
    <w:rsid w:val="004235B8"/>
    <w:rsid w:val="0042549D"/>
    <w:rsid w:val="0043441B"/>
    <w:rsid w:val="00441E29"/>
    <w:rsid w:val="00444819"/>
    <w:rsid w:val="0044536B"/>
    <w:rsid w:val="004457E2"/>
    <w:rsid w:val="00445EDC"/>
    <w:rsid w:val="00446EC5"/>
    <w:rsid w:val="004539E8"/>
    <w:rsid w:val="00454A42"/>
    <w:rsid w:val="0045607D"/>
    <w:rsid w:val="00457E20"/>
    <w:rsid w:val="00466A89"/>
    <w:rsid w:val="004774FC"/>
    <w:rsid w:val="00477F01"/>
    <w:rsid w:val="00491AC2"/>
    <w:rsid w:val="00492C07"/>
    <w:rsid w:val="00496D17"/>
    <w:rsid w:val="004A1338"/>
    <w:rsid w:val="004A539F"/>
    <w:rsid w:val="004B4681"/>
    <w:rsid w:val="004B7A7C"/>
    <w:rsid w:val="004C3306"/>
    <w:rsid w:val="004C3C92"/>
    <w:rsid w:val="004C765E"/>
    <w:rsid w:val="004D1256"/>
    <w:rsid w:val="004D6E23"/>
    <w:rsid w:val="004D7859"/>
    <w:rsid w:val="004E5B61"/>
    <w:rsid w:val="004F4599"/>
    <w:rsid w:val="004F5059"/>
    <w:rsid w:val="004F6C75"/>
    <w:rsid w:val="005008BE"/>
    <w:rsid w:val="00502F44"/>
    <w:rsid w:val="00520395"/>
    <w:rsid w:val="005244D8"/>
    <w:rsid w:val="00525AF4"/>
    <w:rsid w:val="00535BD5"/>
    <w:rsid w:val="0053643A"/>
    <w:rsid w:val="0053755E"/>
    <w:rsid w:val="00542B3A"/>
    <w:rsid w:val="0054513D"/>
    <w:rsid w:val="0055252F"/>
    <w:rsid w:val="005529FF"/>
    <w:rsid w:val="00554827"/>
    <w:rsid w:val="00557CD5"/>
    <w:rsid w:val="00571B07"/>
    <w:rsid w:val="00572D93"/>
    <w:rsid w:val="0057360D"/>
    <w:rsid w:val="0057595F"/>
    <w:rsid w:val="00575E60"/>
    <w:rsid w:val="00580125"/>
    <w:rsid w:val="005811ED"/>
    <w:rsid w:val="00584A54"/>
    <w:rsid w:val="00591567"/>
    <w:rsid w:val="00591867"/>
    <w:rsid w:val="005945A5"/>
    <w:rsid w:val="005967E7"/>
    <w:rsid w:val="005A027F"/>
    <w:rsid w:val="005A5FBF"/>
    <w:rsid w:val="005A64BD"/>
    <w:rsid w:val="005B3750"/>
    <w:rsid w:val="005B43D8"/>
    <w:rsid w:val="005B5750"/>
    <w:rsid w:val="005C1DD2"/>
    <w:rsid w:val="005D2D94"/>
    <w:rsid w:val="005D35EA"/>
    <w:rsid w:val="005E6737"/>
    <w:rsid w:val="005F417E"/>
    <w:rsid w:val="006031AE"/>
    <w:rsid w:val="00607FE8"/>
    <w:rsid w:val="0062126E"/>
    <w:rsid w:val="00627EA2"/>
    <w:rsid w:val="0063065E"/>
    <w:rsid w:val="00633BD4"/>
    <w:rsid w:val="00644443"/>
    <w:rsid w:val="006472CC"/>
    <w:rsid w:val="00656150"/>
    <w:rsid w:val="00656F06"/>
    <w:rsid w:val="00661A21"/>
    <w:rsid w:val="00662416"/>
    <w:rsid w:val="00662462"/>
    <w:rsid w:val="0066441F"/>
    <w:rsid w:val="00664F8C"/>
    <w:rsid w:val="00672914"/>
    <w:rsid w:val="00675CD3"/>
    <w:rsid w:val="00676641"/>
    <w:rsid w:val="00680BFE"/>
    <w:rsid w:val="006844DB"/>
    <w:rsid w:val="00686BE2"/>
    <w:rsid w:val="00687F4B"/>
    <w:rsid w:val="006900D4"/>
    <w:rsid w:val="00691A77"/>
    <w:rsid w:val="006A3AF8"/>
    <w:rsid w:val="006A500E"/>
    <w:rsid w:val="006A6F0A"/>
    <w:rsid w:val="006B041E"/>
    <w:rsid w:val="006B33D5"/>
    <w:rsid w:val="006C0AA4"/>
    <w:rsid w:val="006D0729"/>
    <w:rsid w:val="006E668A"/>
    <w:rsid w:val="006E6EDB"/>
    <w:rsid w:val="006F0ED4"/>
    <w:rsid w:val="006F2D03"/>
    <w:rsid w:val="006F538C"/>
    <w:rsid w:val="00704378"/>
    <w:rsid w:val="007056B1"/>
    <w:rsid w:val="00712BB0"/>
    <w:rsid w:val="007169A4"/>
    <w:rsid w:val="007204AD"/>
    <w:rsid w:val="00725884"/>
    <w:rsid w:val="00731749"/>
    <w:rsid w:val="0073544A"/>
    <w:rsid w:val="00737A4A"/>
    <w:rsid w:val="0074366B"/>
    <w:rsid w:val="00745518"/>
    <w:rsid w:val="00754A9B"/>
    <w:rsid w:val="0076509C"/>
    <w:rsid w:val="00773BFD"/>
    <w:rsid w:val="00784F98"/>
    <w:rsid w:val="00790E86"/>
    <w:rsid w:val="0079180F"/>
    <w:rsid w:val="00791E0E"/>
    <w:rsid w:val="0079470C"/>
    <w:rsid w:val="00795C99"/>
    <w:rsid w:val="007A4594"/>
    <w:rsid w:val="007B2B1D"/>
    <w:rsid w:val="007B5AC7"/>
    <w:rsid w:val="007C6BAD"/>
    <w:rsid w:val="007D62FA"/>
    <w:rsid w:val="007E7A9B"/>
    <w:rsid w:val="007F25B6"/>
    <w:rsid w:val="007F3CB7"/>
    <w:rsid w:val="00805932"/>
    <w:rsid w:val="00822EE4"/>
    <w:rsid w:val="00824DF6"/>
    <w:rsid w:val="00825A63"/>
    <w:rsid w:val="00842395"/>
    <w:rsid w:val="008423E6"/>
    <w:rsid w:val="00842A52"/>
    <w:rsid w:val="008445EE"/>
    <w:rsid w:val="00846768"/>
    <w:rsid w:val="00846DE0"/>
    <w:rsid w:val="0085065F"/>
    <w:rsid w:val="008515C5"/>
    <w:rsid w:val="00881F28"/>
    <w:rsid w:val="008859BE"/>
    <w:rsid w:val="00887836"/>
    <w:rsid w:val="008A6092"/>
    <w:rsid w:val="008B22C8"/>
    <w:rsid w:val="008C3892"/>
    <w:rsid w:val="008D4060"/>
    <w:rsid w:val="008D5FC1"/>
    <w:rsid w:val="008E2FF7"/>
    <w:rsid w:val="008E4771"/>
    <w:rsid w:val="008E54C7"/>
    <w:rsid w:val="008F0FF2"/>
    <w:rsid w:val="008F7357"/>
    <w:rsid w:val="008F7364"/>
    <w:rsid w:val="00910006"/>
    <w:rsid w:val="009115AB"/>
    <w:rsid w:val="00915642"/>
    <w:rsid w:val="0092285A"/>
    <w:rsid w:val="009247BD"/>
    <w:rsid w:val="00925048"/>
    <w:rsid w:val="00934EE7"/>
    <w:rsid w:val="00936942"/>
    <w:rsid w:val="009432A9"/>
    <w:rsid w:val="00954DD6"/>
    <w:rsid w:val="0096131B"/>
    <w:rsid w:val="009651F6"/>
    <w:rsid w:val="00967BEA"/>
    <w:rsid w:val="00975E2C"/>
    <w:rsid w:val="009772EB"/>
    <w:rsid w:val="00977A1F"/>
    <w:rsid w:val="00981EF8"/>
    <w:rsid w:val="00984DDF"/>
    <w:rsid w:val="009869B2"/>
    <w:rsid w:val="0098774E"/>
    <w:rsid w:val="00987DCB"/>
    <w:rsid w:val="00997131"/>
    <w:rsid w:val="00997788"/>
    <w:rsid w:val="009A365E"/>
    <w:rsid w:val="009A6EF7"/>
    <w:rsid w:val="009B01C3"/>
    <w:rsid w:val="009B3C85"/>
    <w:rsid w:val="009B6282"/>
    <w:rsid w:val="009B7807"/>
    <w:rsid w:val="009C6A19"/>
    <w:rsid w:val="009C740C"/>
    <w:rsid w:val="009C7A89"/>
    <w:rsid w:val="009D04FE"/>
    <w:rsid w:val="009D1D50"/>
    <w:rsid w:val="009D5221"/>
    <w:rsid w:val="009D55C1"/>
    <w:rsid w:val="009F1C5D"/>
    <w:rsid w:val="00A048B7"/>
    <w:rsid w:val="00A04E06"/>
    <w:rsid w:val="00A14C9D"/>
    <w:rsid w:val="00A152BB"/>
    <w:rsid w:val="00A21745"/>
    <w:rsid w:val="00A25140"/>
    <w:rsid w:val="00A3026B"/>
    <w:rsid w:val="00A305CF"/>
    <w:rsid w:val="00A31E6A"/>
    <w:rsid w:val="00A328CD"/>
    <w:rsid w:val="00A36EB5"/>
    <w:rsid w:val="00A37FAF"/>
    <w:rsid w:val="00A42E90"/>
    <w:rsid w:val="00A4601F"/>
    <w:rsid w:val="00A46585"/>
    <w:rsid w:val="00A5720F"/>
    <w:rsid w:val="00A57690"/>
    <w:rsid w:val="00A639CC"/>
    <w:rsid w:val="00A70FDE"/>
    <w:rsid w:val="00A72150"/>
    <w:rsid w:val="00A800CA"/>
    <w:rsid w:val="00AB01C0"/>
    <w:rsid w:val="00AB2B52"/>
    <w:rsid w:val="00AB4D14"/>
    <w:rsid w:val="00AB5BCA"/>
    <w:rsid w:val="00AC2AE9"/>
    <w:rsid w:val="00AC7512"/>
    <w:rsid w:val="00AD0182"/>
    <w:rsid w:val="00AD0D9B"/>
    <w:rsid w:val="00AD1287"/>
    <w:rsid w:val="00AD1502"/>
    <w:rsid w:val="00AD1E7E"/>
    <w:rsid w:val="00AD69ED"/>
    <w:rsid w:val="00AE768D"/>
    <w:rsid w:val="00AF49F3"/>
    <w:rsid w:val="00B13CDB"/>
    <w:rsid w:val="00B17F3C"/>
    <w:rsid w:val="00B20A65"/>
    <w:rsid w:val="00B277DC"/>
    <w:rsid w:val="00B30AE6"/>
    <w:rsid w:val="00B327A8"/>
    <w:rsid w:val="00B43484"/>
    <w:rsid w:val="00B55F53"/>
    <w:rsid w:val="00B56EDF"/>
    <w:rsid w:val="00B610BA"/>
    <w:rsid w:val="00B65FF9"/>
    <w:rsid w:val="00B71EF6"/>
    <w:rsid w:val="00B748EA"/>
    <w:rsid w:val="00BA1C0C"/>
    <w:rsid w:val="00BA65E7"/>
    <w:rsid w:val="00BB12BE"/>
    <w:rsid w:val="00BB1510"/>
    <w:rsid w:val="00BB2334"/>
    <w:rsid w:val="00BC3DE1"/>
    <w:rsid w:val="00BD0CD9"/>
    <w:rsid w:val="00BD1329"/>
    <w:rsid w:val="00BD4379"/>
    <w:rsid w:val="00BD56AB"/>
    <w:rsid w:val="00BF22AB"/>
    <w:rsid w:val="00C0356F"/>
    <w:rsid w:val="00C221DF"/>
    <w:rsid w:val="00C232BA"/>
    <w:rsid w:val="00C2497C"/>
    <w:rsid w:val="00C36469"/>
    <w:rsid w:val="00C54061"/>
    <w:rsid w:val="00C55030"/>
    <w:rsid w:val="00C651E7"/>
    <w:rsid w:val="00C6559D"/>
    <w:rsid w:val="00C6573F"/>
    <w:rsid w:val="00C85A0E"/>
    <w:rsid w:val="00C87D54"/>
    <w:rsid w:val="00C915A1"/>
    <w:rsid w:val="00CA61E5"/>
    <w:rsid w:val="00CC41E9"/>
    <w:rsid w:val="00CC49EA"/>
    <w:rsid w:val="00CC5E7C"/>
    <w:rsid w:val="00CC6868"/>
    <w:rsid w:val="00CD67ED"/>
    <w:rsid w:val="00CE2C7A"/>
    <w:rsid w:val="00CF1CB5"/>
    <w:rsid w:val="00CF2053"/>
    <w:rsid w:val="00D00B0A"/>
    <w:rsid w:val="00D12EF6"/>
    <w:rsid w:val="00D20A6C"/>
    <w:rsid w:val="00D20F64"/>
    <w:rsid w:val="00D21C20"/>
    <w:rsid w:val="00D26404"/>
    <w:rsid w:val="00D2755C"/>
    <w:rsid w:val="00D27C94"/>
    <w:rsid w:val="00D3614F"/>
    <w:rsid w:val="00D4289B"/>
    <w:rsid w:val="00D4742C"/>
    <w:rsid w:val="00D47AA3"/>
    <w:rsid w:val="00D50C9D"/>
    <w:rsid w:val="00D55287"/>
    <w:rsid w:val="00D64A95"/>
    <w:rsid w:val="00D65463"/>
    <w:rsid w:val="00D818FB"/>
    <w:rsid w:val="00D87776"/>
    <w:rsid w:val="00DA1349"/>
    <w:rsid w:val="00DA153A"/>
    <w:rsid w:val="00DB396B"/>
    <w:rsid w:val="00DB4B28"/>
    <w:rsid w:val="00DB4D71"/>
    <w:rsid w:val="00DC2F8D"/>
    <w:rsid w:val="00DC6AE0"/>
    <w:rsid w:val="00DC71FE"/>
    <w:rsid w:val="00DD18AE"/>
    <w:rsid w:val="00DD5265"/>
    <w:rsid w:val="00DD62FC"/>
    <w:rsid w:val="00DD76FE"/>
    <w:rsid w:val="00DE6B10"/>
    <w:rsid w:val="00DF12B1"/>
    <w:rsid w:val="00DF246A"/>
    <w:rsid w:val="00E05B7C"/>
    <w:rsid w:val="00E169E5"/>
    <w:rsid w:val="00E206A8"/>
    <w:rsid w:val="00E25CE4"/>
    <w:rsid w:val="00E33E5B"/>
    <w:rsid w:val="00E423A3"/>
    <w:rsid w:val="00E42F44"/>
    <w:rsid w:val="00E527A4"/>
    <w:rsid w:val="00E56CE9"/>
    <w:rsid w:val="00E60689"/>
    <w:rsid w:val="00E6592E"/>
    <w:rsid w:val="00E666CD"/>
    <w:rsid w:val="00E66902"/>
    <w:rsid w:val="00E7332B"/>
    <w:rsid w:val="00E74584"/>
    <w:rsid w:val="00E80280"/>
    <w:rsid w:val="00E8467D"/>
    <w:rsid w:val="00E95F17"/>
    <w:rsid w:val="00E96333"/>
    <w:rsid w:val="00E976E9"/>
    <w:rsid w:val="00EA029B"/>
    <w:rsid w:val="00EB15CB"/>
    <w:rsid w:val="00EB34C2"/>
    <w:rsid w:val="00EB48C9"/>
    <w:rsid w:val="00EC0B69"/>
    <w:rsid w:val="00EC4230"/>
    <w:rsid w:val="00ED2563"/>
    <w:rsid w:val="00EE009F"/>
    <w:rsid w:val="00EE2E94"/>
    <w:rsid w:val="00EE47C9"/>
    <w:rsid w:val="00EF77BA"/>
    <w:rsid w:val="00F0516C"/>
    <w:rsid w:val="00F05234"/>
    <w:rsid w:val="00F106B6"/>
    <w:rsid w:val="00F130A2"/>
    <w:rsid w:val="00F1615A"/>
    <w:rsid w:val="00F17D51"/>
    <w:rsid w:val="00F203D1"/>
    <w:rsid w:val="00F237F8"/>
    <w:rsid w:val="00F24AA1"/>
    <w:rsid w:val="00F24DE4"/>
    <w:rsid w:val="00F32E1D"/>
    <w:rsid w:val="00F33C6E"/>
    <w:rsid w:val="00F42466"/>
    <w:rsid w:val="00F45C0B"/>
    <w:rsid w:val="00F51D8C"/>
    <w:rsid w:val="00F53F68"/>
    <w:rsid w:val="00F555BD"/>
    <w:rsid w:val="00F56A10"/>
    <w:rsid w:val="00F67229"/>
    <w:rsid w:val="00F676AC"/>
    <w:rsid w:val="00F74074"/>
    <w:rsid w:val="00F74480"/>
    <w:rsid w:val="00F81875"/>
    <w:rsid w:val="00F82A1A"/>
    <w:rsid w:val="00FA71C5"/>
    <w:rsid w:val="00FA7E4A"/>
    <w:rsid w:val="00FB41ED"/>
    <w:rsid w:val="00FB4657"/>
    <w:rsid w:val="00FD05B5"/>
    <w:rsid w:val="00FE37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0" w:semiHidden="0" w:uiPriority="0"/>
    <w:lsdException w:name="annotation text" w:locked="0" w:semiHidden="0" w:uiPriority="0"/>
    <w:lsdException w:name="header" w:locked="0" w:semiHidden="0" w:uiPriority="0"/>
    <w:lsdException w:name="footer" w:locked="0" w:semiHidden="0"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locked="0" w:semiHidden="0" w:uiPriority="0"/>
    <w:lsdException w:name="annotation reference" w:locked="0" w:semiHidden="0" w:uiPriority="0"/>
    <w:lsdException w:name="line number" w:unhideWhenUsed="1"/>
    <w:lsdException w:name="page number" w:locked="0" w:semiHidden="0" w:uiPriority="0"/>
    <w:lsdException w:name="endnote reference" w:locked="0" w:semiHidden="0" w:uiPriority="0"/>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unhideWhenUsed="1"/>
    <w:lsdException w:name="Body Text Indent 3" w:unhideWhenUsed="1"/>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locked="0" w:semiHidden="0" w:uiPriority="0"/>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5C1DD2"/>
    <w:rPr>
      <w:rFonts w:ascii="Arial" w:hAnsi="Arial" w:cs="Arial"/>
      <w:sz w:val="20"/>
      <w:szCs w:val="20"/>
    </w:rPr>
  </w:style>
  <w:style w:type="paragraph" w:styleId="Heading2">
    <w:name w:val="heading 2"/>
    <w:basedOn w:val="Normal"/>
    <w:next w:val="Normal"/>
    <w:link w:val="Heading2Char"/>
    <w:uiPriority w:val="99"/>
    <w:qFormat/>
    <w:rsid w:val="005C1DD2"/>
    <w:pPr>
      <w:keepNext/>
      <w:pBdr>
        <w:top w:val="single" w:sz="4" w:space="1" w:color="auto"/>
        <w:left w:val="single" w:sz="4" w:space="4" w:color="auto"/>
        <w:bottom w:val="single" w:sz="4" w:space="1" w:color="auto"/>
        <w:right w:val="single" w:sz="4" w:space="4" w:color="auto"/>
      </w:pBdr>
      <w:outlineLvl w:val="1"/>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96C19"/>
    <w:rPr>
      <w:rFonts w:ascii="Cambria" w:hAnsi="Cambria" w:cs="Cambria"/>
      <w:b/>
      <w:bCs/>
      <w:i/>
      <w:iCs/>
      <w:sz w:val="28"/>
      <w:szCs w:val="28"/>
    </w:rPr>
  </w:style>
  <w:style w:type="paragraph" w:styleId="Header">
    <w:name w:val="header"/>
    <w:basedOn w:val="Normal"/>
    <w:link w:val="HeaderChar"/>
    <w:uiPriority w:val="99"/>
    <w:rsid w:val="005C1DD2"/>
    <w:pPr>
      <w:tabs>
        <w:tab w:val="center" w:pos="4320"/>
        <w:tab w:val="right" w:pos="8640"/>
      </w:tabs>
    </w:pPr>
  </w:style>
  <w:style w:type="character" w:customStyle="1" w:styleId="HeaderChar">
    <w:name w:val="Header Char"/>
    <w:basedOn w:val="DefaultParagraphFont"/>
    <w:link w:val="Header"/>
    <w:uiPriority w:val="99"/>
    <w:semiHidden/>
    <w:locked/>
    <w:rsid w:val="00096C19"/>
    <w:rPr>
      <w:rFonts w:ascii="Arial" w:hAnsi="Arial" w:cs="Arial"/>
    </w:rPr>
  </w:style>
  <w:style w:type="paragraph" w:styleId="Footer">
    <w:name w:val="footer"/>
    <w:basedOn w:val="Normal"/>
    <w:link w:val="FooterChar"/>
    <w:uiPriority w:val="99"/>
    <w:rsid w:val="005C1DD2"/>
    <w:pPr>
      <w:tabs>
        <w:tab w:val="center" w:pos="4320"/>
        <w:tab w:val="right" w:pos="8640"/>
      </w:tabs>
    </w:pPr>
  </w:style>
  <w:style w:type="character" w:customStyle="1" w:styleId="FooterChar">
    <w:name w:val="Footer Char"/>
    <w:basedOn w:val="DefaultParagraphFont"/>
    <w:link w:val="Footer"/>
    <w:uiPriority w:val="99"/>
    <w:locked/>
    <w:rsid w:val="00925048"/>
    <w:rPr>
      <w:rFonts w:ascii="Arial" w:hAnsi="Arial" w:cs="Arial"/>
    </w:rPr>
  </w:style>
  <w:style w:type="character" w:styleId="Hyperlink">
    <w:name w:val="Hyperlink"/>
    <w:basedOn w:val="DefaultParagraphFont"/>
    <w:uiPriority w:val="99"/>
    <w:rsid w:val="005C1DD2"/>
    <w:rPr>
      <w:rFonts w:cs="Times New Roman"/>
      <w:color w:val="0000FF"/>
      <w:u w:val="single"/>
    </w:rPr>
  </w:style>
  <w:style w:type="character" w:styleId="PageNumber">
    <w:name w:val="page number"/>
    <w:basedOn w:val="DefaultParagraphFont"/>
    <w:uiPriority w:val="99"/>
    <w:rsid w:val="005C1DD2"/>
    <w:rPr>
      <w:rFonts w:cs="Times New Roman"/>
    </w:rPr>
  </w:style>
  <w:style w:type="paragraph" w:styleId="BodyText3">
    <w:name w:val="Body Text 3"/>
    <w:basedOn w:val="Normal"/>
    <w:link w:val="BodyText3Char"/>
    <w:uiPriority w:val="99"/>
    <w:rsid w:val="00182EB6"/>
    <w:pPr>
      <w:spacing w:after="120"/>
    </w:pPr>
    <w:rPr>
      <w:sz w:val="16"/>
      <w:szCs w:val="16"/>
    </w:rPr>
  </w:style>
  <w:style w:type="character" w:customStyle="1" w:styleId="BodyText3Char">
    <w:name w:val="Body Text 3 Char"/>
    <w:basedOn w:val="DefaultParagraphFont"/>
    <w:link w:val="BodyText3"/>
    <w:uiPriority w:val="99"/>
    <w:semiHidden/>
    <w:locked/>
    <w:rsid w:val="00096C19"/>
    <w:rPr>
      <w:rFonts w:ascii="Arial" w:hAnsi="Arial" w:cs="Arial"/>
      <w:sz w:val="16"/>
      <w:szCs w:val="16"/>
    </w:rPr>
  </w:style>
  <w:style w:type="paragraph" w:styleId="BodyText">
    <w:name w:val="Body Text"/>
    <w:basedOn w:val="Normal"/>
    <w:link w:val="BodyTextChar"/>
    <w:uiPriority w:val="99"/>
    <w:rsid w:val="005C1DD2"/>
    <w:rPr>
      <w:i/>
      <w:iCs/>
    </w:rPr>
  </w:style>
  <w:style w:type="character" w:customStyle="1" w:styleId="BodyTextChar">
    <w:name w:val="Body Text Char"/>
    <w:basedOn w:val="DefaultParagraphFont"/>
    <w:link w:val="BodyText"/>
    <w:uiPriority w:val="99"/>
    <w:semiHidden/>
    <w:locked/>
    <w:rsid w:val="00096C19"/>
    <w:rPr>
      <w:rFonts w:ascii="Arial" w:hAnsi="Arial" w:cs="Arial"/>
    </w:rPr>
  </w:style>
  <w:style w:type="paragraph" w:styleId="Title">
    <w:name w:val="Title"/>
    <w:basedOn w:val="Normal"/>
    <w:link w:val="TitleChar"/>
    <w:uiPriority w:val="99"/>
    <w:qFormat/>
    <w:rsid w:val="005C1DD2"/>
    <w:pPr>
      <w:jc w:val="center"/>
    </w:pPr>
    <w:rPr>
      <w:b/>
      <w:bCs/>
      <w:sz w:val="28"/>
      <w:szCs w:val="28"/>
    </w:rPr>
  </w:style>
  <w:style w:type="character" w:customStyle="1" w:styleId="TitleChar">
    <w:name w:val="Title Char"/>
    <w:basedOn w:val="DefaultParagraphFont"/>
    <w:link w:val="Title"/>
    <w:uiPriority w:val="99"/>
    <w:locked/>
    <w:rsid w:val="00096C19"/>
    <w:rPr>
      <w:rFonts w:ascii="Cambria" w:hAnsi="Cambria" w:cs="Cambria"/>
      <w:b/>
      <w:bCs/>
      <w:kern w:val="28"/>
      <w:sz w:val="32"/>
      <w:szCs w:val="32"/>
    </w:rPr>
  </w:style>
  <w:style w:type="paragraph" w:styleId="BodyText2">
    <w:name w:val="Body Text 2"/>
    <w:basedOn w:val="Normal"/>
    <w:link w:val="BodyText2Char1"/>
    <w:uiPriority w:val="99"/>
    <w:rsid w:val="005C1DD2"/>
    <w:pPr>
      <w:ind w:left="720" w:hanging="720"/>
    </w:pPr>
    <w:rPr>
      <w:sz w:val="24"/>
      <w:szCs w:val="24"/>
    </w:rPr>
  </w:style>
  <w:style w:type="character" w:customStyle="1" w:styleId="BodyText2Char">
    <w:name w:val="Body Text 2 Char"/>
    <w:basedOn w:val="DefaultParagraphFont"/>
    <w:link w:val="BodyText2"/>
    <w:uiPriority w:val="99"/>
    <w:semiHidden/>
    <w:locked/>
    <w:rsid w:val="002B57B4"/>
    <w:rPr>
      <w:rFonts w:ascii="Arial" w:hAnsi="Arial" w:cs="Arial"/>
      <w:sz w:val="20"/>
      <w:szCs w:val="20"/>
    </w:rPr>
  </w:style>
  <w:style w:type="character" w:customStyle="1" w:styleId="BodyText2Char1">
    <w:name w:val="Body Text 2 Char1"/>
    <w:basedOn w:val="DefaultParagraphFont"/>
    <w:link w:val="BodyText2"/>
    <w:uiPriority w:val="99"/>
    <w:semiHidden/>
    <w:locked/>
    <w:rsid w:val="00096C19"/>
    <w:rPr>
      <w:rFonts w:ascii="Arial" w:hAnsi="Arial" w:cs="Arial"/>
    </w:rPr>
  </w:style>
  <w:style w:type="paragraph" w:styleId="DocumentMap">
    <w:name w:val="Document Map"/>
    <w:basedOn w:val="Normal"/>
    <w:link w:val="DocumentMapChar"/>
    <w:uiPriority w:val="99"/>
    <w:semiHidden/>
    <w:rsid w:val="005C1DD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96C19"/>
    <w:rPr>
      <w:rFonts w:cs="Times New Roman"/>
      <w:sz w:val="2"/>
      <w:szCs w:val="2"/>
    </w:rPr>
  </w:style>
  <w:style w:type="paragraph" w:styleId="BalloonText">
    <w:name w:val="Balloon Text"/>
    <w:basedOn w:val="Normal"/>
    <w:link w:val="BalloonTextChar"/>
    <w:uiPriority w:val="99"/>
    <w:semiHidden/>
    <w:rsid w:val="005C1D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C19"/>
    <w:rPr>
      <w:rFonts w:cs="Times New Roman"/>
      <w:sz w:val="2"/>
      <w:szCs w:val="2"/>
    </w:rPr>
  </w:style>
  <w:style w:type="character" w:styleId="FollowedHyperlink">
    <w:name w:val="FollowedHyperlink"/>
    <w:basedOn w:val="DefaultParagraphFont"/>
    <w:uiPriority w:val="99"/>
    <w:rsid w:val="005C1DD2"/>
    <w:rPr>
      <w:rFonts w:cs="Times New Roman"/>
      <w:color w:val="800080"/>
      <w:u w:val="single"/>
    </w:rPr>
  </w:style>
  <w:style w:type="character" w:styleId="EndnoteReference">
    <w:name w:val="endnote reference"/>
    <w:basedOn w:val="DefaultParagraphFont"/>
    <w:uiPriority w:val="99"/>
    <w:semiHidden/>
    <w:rsid w:val="00182EB6"/>
    <w:rPr>
      <w:rFonts w:cs="Times New Roman"/>
      <w:vertAlign w:val="superscript"/>
    </w:rPr>
  </w:style>
  <w:style w:type="paragraph" w:styleId="FootnoteText">
    <w:name w:val="footnote text"/>
    <w:basedOn w:val="Normal"/>
    <w:link w:val="FootnoteTextChar"/>
    <w:uiPriority w:val="99"/>
    <w:semiHidden/>
    <w:rsid w:val="005C1DD2"/>
  </w:style>
  <w:style w:type="character" w:customStyle="1" w:styleId="FootnoteTextChar">
    <w:name w:val="Footnote Text Char"/>
    <w:basedOn w:val="DefaultParagraphFont"/>
    <w:link w:val="FootnoteText"/>
    <w:uiPriority w:val="99"/>
    <w:semiHidden/>
    <w:locked/>
    <w:rsid w:val="00096C19"/>
    <w:rPr>
      <w:rFonts w:ascii="Arial" w:hAnsi="Arial" w:cs="Arial"/>
    </w:rPr>
  </w:style>
  <w:style w:type="character" w:styleId="FootnoteReference">
    <w:name w:val="footnote reference"/>
    <w:basedOn w:val="DefaultParagraphFont"/>
    <w:uiPriority w:val="99"/>
    <w:semiHidden/>
    <w:rsid w:val="005C1DD2"/>
    <w:rPr>
      <w:rFonts w:cs="Times New Roman"/>
      <w:vertAlign w:val="superscript"/>
    </w:rPr>
  </w:style>
  <w:style w:type="character" w:styleId="Emphasis">
    <w:name w:val="Emphasis"/>
    <w:basedOn w:val="DefaultParagraphFont"/>
    <w:uiPriority w:val="99"/>
    <w:qFormat/>
    <w:rsid w:val="00182EB6"/>
    <w:rPr>
      <w:rFonts w:cs="Times New Roman"/>
      <w:i/>
      <w:iCs/>
    </w:rPr>
  </w:style>
  <w:style w:type="table" w:styleId="TableGrid">
    <w:name w:val="Table Grid"/>
    <w:basedOn w:val="TableNormal"/>
    <w:uiPriority w:val="99"/>
    <w:rsid w:val="00997131"/>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57690"/>
    <w:pPr>
      <w:ind w:left="720"/>
    </w:pPr>
  </w:style>
  <w:style w:type="character" w:styleId="CommentReference">
    <w:name w:val="annotation reference"/>
    <w:basedOn w:val="DefaultParagraphFont"/>
    <w:uiPriority w:val="99"/>
    <w:semiHidden/>
    <w:rsid w:val="008515C5"/>
    <w:rPr>
      <w:rFonts w:cs="Times New Roman"/>
      <w:sz w:val="16"/>
      <w:szCs w:val="16"/>
    </w:rPr>
  </w:style>
  <w:style w:type="paragraph" w:styleId="CommentText">
    <w:name w:val="annotation text"/>
    <w:basedOn w:val="Normal"/>
    <w:link w:val="CommentTextChar"/>
    <w:uiPriority w:val="99"/>
    <w:semiHidden/>
    <w:rsid w:val="008515C5"/>
  </w:style>
  <w:style w:type="character" w:customStyle="1" w:styleId="CommentTextChar">
    <w:name w:val="Comment Text Char"/>
    <w:basedOn w:val="DefaultParagraphFont"/>
    <w:link w:val="CommentText"/>
    <w:uiPriority w:val="99"/>
    <w:semiHidden/>
    <w:locked/>
    <w:rsid w:val="00096C19"/>
    <w:rPr>
      <w:rFonts w:ascii="Arial" w:hAnsi="Arial" w:cs="Arial"/>
    </w:rPr>
  </w:style>
  <w:style w:type="paragraph" w:styleId="CommentSubject">
    <w:name w:val="annotation subject"/>
    <w:basedOn w:val="CommentText"/>
    <w:next w:val="CommentText"/>
    <w:link w:val="CommentSubjectChar"/>
    <w:uiPriority w:val="99"/>
    <w:semiHidden/>
    <w:rsid w:val="008515C5"/>
    <w:rPr>
      <w:b/>
      <w:bCs/>
    </w:rPr>
  </w:style>
  <w:style w:type="character" w:customStyle="1" w:styleId="CommentSubjectChar">
    <w:name w:val="Comment Subject Char"/>
    <w:basedOn w:val="CommentTextChar"/>
    <w:link w:val="CommentSubject"/>
    <w:uiPriority w:val="99"/>
    <w:semiHidden/>
    <w:locked/>
    <w:rsid w:val="00096C19"/>
    <w:rPr>
      <w:b/>
      <w:bCs/>
    </w:rPr>
  </w:style>
  <w:style w:type="character" w:styleId="Strong">
    <w:name w:val="Strong"/>
    <w:basedOn w:val="DefaultParagraphFont"/>
    <w:uiPriority w:val="99"/>
    <w:qFormat/>
    <w:rsid w:val="0035672A"/>
    <w:rPr>
      <w:rFonts w:cs="Times New Roman"/>
      <w:b/>
      <w:bCs/>
    </w:rPr>
  </w:style>
  <w:style w:type="paragraph" w:customStyle="1" w:styleId="awc-59785">
    <w:name w:val="awc-59785"/>
    <w:basedOn w:val="Normal"/>
    <w:uiPriority w:val="99"/>
    <w:rsid w:val="00AB01C0"/>
    <w:pPr>
      <w:spacing w:before="100" w:beforeAutospacing="1" w:after="100" w:afterAutospacing="1" w:line="225" w:lineRule="atLeast"/>
    </w:pPr>
    <w:rPr>
      <w:rFonts w:ascii="Verdana" w:hAnsi="Verdana" w:cs="Verdana"/>
      <w:color w:val="000000"/>
      <w:sz w:val="14"/>
      <w:szCs w:val="14"/>
    </w:rPr>
  </w:style>
  <w:style w:type="character" w:customStyle="1" w:styleId="awc-598031">
    <w:name w:val="awc-598031"/>
    <w:basedOn w:val="DefaultParagraphFont"/>
    <w:uiPriority w:val="99"/>
    <w:rsid w:val="00AB01C0"/>
    <w:rPr>
      <w:rFonts w:ascii="Arial" w:hAnsi="Arial" w:cs="Arial"/>
      <w:color w:val="24933C"/>
      <w:spacing w:val="-13"/>
      <w:sz w:val="34"/>
      <w:szCs w:val="34"/>
    </w:rPr>
  </w:style>
  <w:style w:type="paragraph" w:customStyle="1" w:styleId="font5">
    <w:name w:val="font5"/>
    <w:basedOn w:val="Normal"/>
    <w:uiPriority w:val="99"/>
    <w:rsid w:val="00AC7512"/>
    <w:pPr>
      <w:spacing w:before="100" w:beforeAutospacing="1" w:after="100" w:afterAutospacing="1"/>
    </w:pPr>
    <w:rPr>
      <w:b/>
      <w:bCs/>
      <w:i/>
      <w:iCs/>
    </w:rPr>
  </w:style>
  <w:style w:type="paragraph" w:customStyle="1" w:styleId="font6">
    <w:name w:val="font6"/>
    <w:basedOn w:val="Normal"/>
    <w:uiPriority w:val="99"/>
    <w:rsid w:val="00AC7512"/>
    <w:pPr>
      <w:spacing w:before="100" w:beforeAutospacing="1" w:after="100" w:afterAutospacing="1"/>
    </w:pPr>
  </w:style>
  <w:style w:type="paragraph" w:customStyle="1" w:styleId="font7">
    <w:name w:val="font7"/>
    <w:basedOn w:val="Normal"/>
    <w:uiPriority w:val="99"/>
    <w:rsid w:val="00AC7512"/>
    <w:pPr>
      <w:spacing w:before="100" w:beforeAutospacing="1" w:after="100" w:afterAutospacing="1"/>
    </w:pPr>
    <w:rPr>
      <w:b/>
      <w:bCs/>
    </w:rPr>
  </w:style>
  <w:style w:type="paragraph" w:customStyle="1" w:styleId="font8">
    <w:name w:val="font8"/>
    <w:basedOn w:val="Normal"/>
    <w:uiPriority w:val="99"/>
    <w:rsid w:val="00AC7512"/>
    <w:pPr>
      <w:spacing w:before="100" w:beforeAutospacing="1" w:after="100" w:afterAutospacing="1"/>
    </w:pPr>
    <w:rPr>
      <w:b/>
      <w:bCs/>
      <w:i/>
      <w:iCs/>
    </w:rPr>
  </w:style>
  <w:style w:type="paragraph" w:customStyle="1" w:styleId="xl65">
    <w:name w:val="xl65"/>
    <w:basedOn w:val="Normal"/>
    <w:uiPriority w:val="99"/>
    <w:rsid w:val="00AC7512"/>
    <w:pPr>
      <w:pBdr>
        <w:top w:val="single" w:sz="8" w:space="0" w:color="000000"/>
        <w:bottom w:val="single" w:sz="8" w:space="0" w:color="000000"/>
        <w:right w:val="single" w:sz="8" w:space="0" w:color="000000"/>
      </w:pBdr>
      <w:spacing w:before="100" w:beforeAutospacing="1" w:after="100" w:afterAutospacing="1"/>
    </w:pPr>
    <w:rPr>
      <w:b/>
      <w:bCs/>
      <w:i/>
      <w:iCs/>
      <w:sz w:val="24"/>
      <w:szCs w:val="24"/>
    </w:rPr>
  </w:style>
  <w:style w:type="paragraph" w:customStyle="1" w:styleId="xl66">
    <w:name w:val="xl66"/>
    <w:basedOn w:val="Normal"/>
    <w:uiPriority w:val="99"/>
    <w:rsid w:val="00AC7512"/>
    <w:pPr>
      <w:pBdr>
        <w:right w:val="single" w:sz="8" w:space="0" w:color="000000"/>
      </w:pBdr>
      <w:spacing w:before="100" w:beforeAutospacing="1" w:after="100" w:afterAutospacing="1"/>
    </w:pPr>
    <w:rPr>
      <w:sz w:val="24"/>
      <w:szCs w:val="24"/>
    </w:rPr>
  </w:style>
  <w:style w:type="paragraph" w:customStyle="1" w:styleId="xl67">
    <w:name w:val="xl67"/>
    <w:basedOn w:val="Normal"/>
    <w:uiPriority w:val="99"/>
    <w:rsid w:val="00AC7512"/>
    <w:pPr>
      <w:pBdr>
        <w:bottom w:val="single" w:sz="8" w:space="0" w:color="C0C0C0"/>
        <w:right w:val="single" w:sz="8" w:space="0" w:color="000000"/>
      </w:pBdr>
      <w:spacing w:before="100" w:beforeAutospacing="1" w:after="100" w:afterAutospacing="1"/>
    </w:pPr>
    <w:rPr>
      <w:sz w:val="24"/>
      <w:szCs w:val="24"/>
    </w:rPr>
  </w:style>
  <w:style w:type="paragraph" w:customStyle="1" w:styleId="xl68">
    <w:name w:val="xl68"/>
    <w:basedOn w:val="Normal"/>
    <w:uiPriority w:val="99"/>
    <w:rsid w:val="00AC7512"/>
    <w:pPr>
      <w:pBdr>
        <w:right w:val="single" w:sz="8" w:space="0" w:color="000000"/>
      </w:pBdr>
      <w:spacing w:before="100" w:beforeAutospacing="1" w:after="100" w:afterAutospacing="1"/>
    </w:pPr>
    <w:rPr>
      <w:i/>
      <w:iCs/>
      <w:sz w:val="24"/>
      <w:szCs w:val="24"/>
    </w:rPr>
  </w:style>
  <w:style w:type="paragraph" w:customStyle="1" w:styleId="xl69">
    <w:name w:val="xl69"/>
    <w:basedOn w:val="Normal"/>
    <w:uiPriority w:val="99"/>
    <w:rsid w:val="00AC7512"/>
    <w:pPr>
      <w:pBdr>
        <w:bottom w:val="single" w:sz="8" w:space="0" w:color="C0C0C0"/>
        <w:right w:val="single" w:sz="8" w:space="0" w:color="000000"/>
      </w:pBdr>
      <w:spacing w:before="100" w:beforeAutospacing="1" w:after="100" w:afterAutospacing="1"/>
    </w:pPr>
    <w:rPr>
      <w:i/>
      <w:iCs/>
      <w:sz w:val="24"/>
      <w:szCs w:val="24"/>
    </w:rPr>
  </w:style>
  <w:style w:type="paragraph" w:customStyle="1" w:styleId="xl70">
    <w:name w:val="xl70"/>
    <w:basedOn w:val="Normal"/>
    <w:uiPriority w:val="99"/>
    <w:rsid w:val="00AC7512"/>
    <w:pPr>
      <w:pBdr>
        <w:top w:val="single" w:sz="8" w:space="0" w:color="C0C0C0"/>
        <w:right w:val="single" w:sz="8" w:space="0" w:color="000000"/>
      </w:pBdr>
      <w:spacing w:before="100" w:beforeAutospacing="1" w:after="100" w:afterAutospacing="1"/>
    </w:pPr>
    <w:rPr>
      <w:sz w:val="24"/>
      <w:szCs w:val="24"/>
    </w:rPr>
  </w:style>
  <w:style w:type="paragraph" w:customStyle="1" w:styleId="xl71">
    <w:name w:val="xl71"/>
    <w:basedOn w:val="Normal"/>
    <w:uiPriority w:val="99"/>
    <w:rsid w:val="00AC7512"/>
    <w:pPr>
      <w:pBdr>
        <w:top w:val="single" w:sz="8" w:space="0" w:color="C0C0C0"/>
        <w:left w:val="single" w:sz="8" w:space="0" w:color="000000"/>
        <w:bottom w:val="single" w:sz="8" w:space="0" w:color="C0C0C0"/>
        <w:right w:val="single" w:sz="8" w:space="0" w:color="000000"/>
      </w:pBdr>
      <w:spacing w:before="100" w:beforeAutospacing="1" w:after="100" w:afterAutospacing="1"/>
    </w:pPr>
    <w:rPr>
      <w:b/>
      <w:bCs/>
      <w:sz w:val="24"/>
      <w:szCs w:val="24"/>
    </w:rPr>
  </w:style>
  <w:style w:type="paragraph" w:customStyle="1" w:styleId="xl72">
    <w:name w:val="xl72"/>
    <w:basedOn w:val="Normal"/>
    <w:uiPriority w:val="99"/>
    <w:rsid w:val="00AC7512"/>
    <w:pPr>
      <w:pBdr>
        <w:left w:val="single" w:sz="8" w:space="0" w:color="000000"/>
        <w:right w:val="single" w:sz="8" w:space="0" w:color="000000"/>
      </w:pBdr>
      <w:spacing w:before="100" w:beforeAutospacing="1" w:after="100" w:afterAutospacing="1"/>
    </w:pPr>
    <w:rPr>
      <w:sz w:val="24"/>
      <w:szCs w:val="24"/>
    </w:rPr>
  </w:style>
  <w:style w:type="paragraph" w:customStyle="1" w:styleId="xl73">
    <w:name w:val="xl73"/>
    <w:basedOn w:val="Normal"/>
    <w:uiPriority w:val="99"/>
    <w:rsid w:val="00AC7512"/>
    <w:pPr>
      <w:pBdr>
        <w:left w:val="single" w:sz="8" w:space="0" w:color="000000"/>
        <w:bottom w:val="single" w:sz="8" w:space="0" w:color="C0C0C0"/>
        <w:right w:val="single" w:sz="8" w:space="0" w:color="000000"/>
      </w:pBdr>
      <w:spacing w:before="100" w:beforeAutospacing="1" w:after="100" w:afterAutospacing="1"/>
    </w:pPr>
    <w:rPr>
      <w:sz w:val="24"/>
      <w:szCs w:val="24"/>
    </w:rPr>
  </w:style>
  <w:style w:type="paragraph" w:customStyle="1" w:styleId="xl74">
    <w:name w:val="xl74"/>
    <w:basedOn w:val="Normal"/>
    <w:uiPriority w:val="99"/>
    <w:rsid w:val="00AC7512"/>
    <w:pPr>
      <w:pBdr>
        <w:left w:val="single" w:sz="8" w:space="0" w:color="000000"/>
      </w:pBdr>
      <w:spacing w:before="100" w:beforeAutospacing="1" w:after="100" w:afterAutospacing="1"/>
    </w:pPr>
    <w:rPr>
      <w:b/>
      <w:bCs/>
      <w:sz w:val="24"/>
      <w:szCs w:val="24"/>
    </w:rPr>
  </w:style>
  <w:style w:type="paragraph" w:customStyle="1" w:styleId="xl75">
    <w:name w:val="xl75"/>
    <w:basedOn w:val="Normal"/>
    <w:uiPriority w:val="99"/>
    <w:rsid w:val="00AC7512"/>
    <w:pPr>
      <w:pBdr>
        <w:left w:val="single" w:sz="8" w:space="0" w:color="000000"/>
      </w:pBdr>
      <w:spacing w:before="100" w:beforeAutospacing="1" w:after="100" w:afterAutospacing="1"/>
    </w:pPr>
    <w:rPr>
      <w:sz w:val="24"/>
      <w:szCs w:val="24"/>
    </w:rPr>
  </w:style>
  <w:style w:type="paragraph" w:customStyle="1" w:styleId="xl76">
    <w:name w:val="xl76"/>
    <w:basedOn w:val="Normal"/>
    <w:uiPriority w:val="99"/>
    <w:rsid w:val="00AC7512"/>
    <w:pPr>
      <w:pBdr>
        <w:left w:val="single" w:sz="8" w:space="0" w:color="000000"/>
      </w:pBdr>
      <w:spacing w:before="100" w:beforeAutospacing="1" w:after="100" w:afterAutospacing="1"/>
    </w:pPr>
    <w:rPr>
      <w:sz w:val="24"/>
      <w:szCs w:val="24"/>
    </w:rPr>
  </w:style>
  <w:style w:type="paragraph" w:customStyle="1" w:styleId="xl77">
    <w:name w:val="xl77"/>
    <w:basedOn w:val="Normal"/>
    <w:uiPriority w:val="99"/>
    <w:rsid w:val="00AC7512"/>
    <w:pPr>
      <w:pBdr>
        <w:left w:val="single" w:sz="8" w:space="0" w:color="000000"/>
        <w:bottom w:val="single" w:sz="8" w:space="0" w:color="C0C0C0"/>
      </w:pBdr>
      <w:spacing w:before="100" w:beforeAutospacing="1" w:after="100" w:afterAutospacing="1"/>
    </w:pPr>
    <w:rPr>
      <w:sz w:val="24"/>
      <w:szCs w:val="24"/>
    </w:rPr>
  </w:style>
  <w:style w:type="paragraph" w:customStyle="1" w:styleId="xl78">
    <w:name w:val="xl78"/>
    <w:basedOn w:val="Normal"/>
    <w:uiPriority w:val="99"/>
    <w:rsid w:val="00AC7512"/>
    <w:pPr>
      <w:pBdr>
        <w:left w:val="single" w:sz="8" w:space="0" w:color="000000"/>
      </w:pBdr>
      <w:spacing w:before="100" w:beforeAutospacing="1" w:after="100" w:afterAutospacing="1"/>
    </w:pPr>
    <w:rPr>
      <w:i/>
      <w:iCs/>
      <w:sz w:val="14"/>
      <w:szCs w:val="14"/>
    </w:rPr>
  </w:style>
  <w:style w:type="paragraph" w:customStyle="1" w:styleId="xl79">
    <w:name w:val="xl79"/>
    <w:basedOn w:val="Normal"/>
    <w:uiPriority w:val="99"/>
    <w:rsid w:val="00AC7512"/>
    <w:pPr>
      <w:pBdr>
        <w:right w:val="single" w:sz="8" w:space="0" w:color="000000"/>
      </w:pBdr>
      <w:spacing w:before="100" w:beforeAutospacing="1" w:after="100" w:afterAutospacing="1"/>
    </w:pPr>
    <w:rPr>
      <w:sz w:val="24"/>
      <w:szCs w:val="24"/>
    </w:rPr>
  </w:style>
  <w:style w:type="paragraph" w:customStyle="1" w:styleId="xl80">
    <w:name w:val="xl80"/>
    <w:basedOn w:val="Normal"/>
    <w:uiPriority w:val="99"/>
    <w:rsid w:val="00AC7512"/>
    <w:pPr>
      <w:pBdr>
        <w:right w:val="single" w:sz="8" w:space="0" w:color="000000"/>
      </w:pBdr>
      <w:spacing w:before="100" w:beforeAutospacing="1" w:after="100" w:afterAutospacing="1"/>
    </w:pPr>
    <w:rPr>
      <w:sz w:val="24"/>
      <w:szCs w:val="24"/>
    </w:rPr>
  </w:style>
  <w:style w:type="paragraph" w:customStyle="1" w:styleId="xl81">
    <w:name w:val="xl81"/>
    <w:basedOn w:val="Normal"/>
    <w:uiPriority w:val="99"/>
    <w:rsid w:val="00AC7512"/>
    <w:pPr>
      <w:pBdr>
        <w:right w:val="single" w:sz="8" w:space="0" w:color="000000"/>
      </w:pBdr>
      <w:spacing w:before="100" w:beforeAutospacing="1" w:after="100" w:afterAutospacing="1"/>
    </w:pPr>
    <w:rPr>
      <w:i/>
      <w:iCs/>
      <w:sz w:val="24"/>
      <w:szCs w:val="24"/>
    </w:rPr>
  </w:style>
  <w:style w:type="paragraph" w:customStyle="1" w:styleId="xl82">
    <w:name w:val="xl82"/>
    <w:basedOn w:val="Normal"/>
    <w:uiPriority w:val="99"/>
    <w:rsid w:val="00AC7512"/>
    <w:pPr>
      <w:spacing w:before="100" w:beforeAutospacing="1" w:after="100" w:afterAutospacing="1"/>
    </w:pPr>
    <w:rPr>
      <w:sz w:val="24"/>
      <w:szCs w:val="24"/>
    </w:rPr>
  </w:style>
  <w:style w:type="paragraph" w:customStyle="1" w:styleId="xl83">
    <w:name w:val="xl83"/>
    <w:basedOn w:val="Normal"/>
    <w:uiPriority w:val="99"/>
    <w:rsid w:val="00AC7512"/>
    <w:pPr>
      <w:pBdr>
        <w:top w:val="single" w:sz="8" w:space="0" w:color="000000"/>
        <w:left w:val="single" w:sz="8" w:space="0" w:color="000000"/>
        <w:bottom w:val="single" w:sz="8" w:space="0" w:color="000000"/>
      </w:pBdr>
      <w:spacing w:before="100" w:beforeAutospacing="1" w:after="100" w:afterAutospacing="1"/>
    </w:pPr>
    <w:rPr>
      <w:b/>
      <w:bCs/>
      <w:i/>
      <w:iCs/>
      <w:sz w:val="24"/>
      <w:szCs w:val="24"/>
    </w:rPr>
  </w:style>
  <w:style w:type="paragraph" w:customStyle="1" w:styleId="xl84">
    <w:name w:val="xl84"/>
    <w:basedOn w:val="Normal"/>
    <w:uiPriority w:val="99"/>
    <w:rsid w:val="00AC7512"/>
    <w:pPr>
      <w:pBdr>
        <w:left w:val="single" w:sz="8" w:space="0" w:color="000000"/>
      </w:pBdr>
      <w:spacing w:before="100" w:beforeAutospacing="1" w:after="100" w:afterAutospacing="1"/>
    </w:pPr>
    <w:rPr>
      <w:i/>
      <w:iCs/>
      <w:sz w:val="24"/>
      <w:szCs w:val="24"/>
    </w:rPr>
  </w:style>
  <w:style w:type="paragraph" w:customStyle="1" w:styleId="xl85">
    <w:name w:val="xl85"/>
    <w:basedOn w:val="Normal"/>
    <w:uiPriority w:val="99"/>
    <w:rsid w:val="00AC7512"/>
    <w:pPr>
      <w:pBdr>
        <w:top w:val="single" w:sz="8" w:space="0" w:color="C0C0C0"/>
        <w:left w:val="single" w:sz="8" w:space="0" w:color="000000"/>
      </w:pBdr>
      <w:spacing w:before="100" w:beforeAutospacing="1" w:after="100" w:afterAutospacing="1"/>
    </w:pPr>
    <w:rPr>
      <w:b/>
      <w:bCs/>
      <w:sz w:val="24"/>
      <w:szCs w:val="24"/>
    </w:rPr>
  </w:style>
  <w:style w:type="paragraph" w:customStyle="1" w:styleId="xl86">
    <w:name w:val="xl86"/>
    <w:basedOn w:val="Normal"/>
    <w:uiPriority w:val="99"/>
    <w:rsid w:val="00AC7512"/>
    <w:pPr>
      <w:pBdr>
        <w:left w:val="single" w:sz="8" w:space="0" w:color="000000"/>
        <w:bottom w:val="single" w:sz="8" w:space="0" w:color="C0C0C0"/>
      </w:pBdr>
      <w:spacing w:before="100" w:beforeAutospacing="1" w:after="100" w:afterAutospacing="1"/>
    </w:pPr>
    <w:rPr>
      <w:i/>
      <w:iCs/>
      <w:sz w:val="24"/>
      <w:szCs w:val="24"/>
    </w:rPr>
  </w:style>
  <w:style w:type="paragraph" w:customStyle="1" w:styleId="xl87">
    <w:name w:val="xl87"/>
    <w:basedOn w:val="Normal"/>
    <w:uiPriority w:val="99"/>
    <w:rsid w:val="00AC7512"/>
    <w:pPr>
      <w:pBdr>
        <w:top w:val="single" w:sz="8" w:space="0" w:color="000000"/>
        <w:left w:val="single" w:sz="12" w:space="0" w:color="auto"/>
        <w:bottom w:val="single" w:sz="8" w:space="0" w:color="000000"/>
        <w:right w:val="single" w:sz="12" w:space="0" w:color="auto"/>
      </w:pBdr>
      <w:spacing w:before="100" w:beforeAutospacing="1" w:after="100" w:afterAutospacing="1"/>
    </w:pPr>
    <w:rPr>
      <w:b/>
      <w:bCs/>
      <w:i/>
      <w:iCs/>
      <w:sz w:val="24"/>
      <w:szCs w:val="24"/>
    </w:rPr>
  </w:style>
  <w:style w:type="paragraph" w:customStyle="1" w:styleId="xl88">
    <w:name w:val="xl88"/>
    <w:basedOn w:val="Normal"/>
    <w:uiPriority w:val="99"/>
    <w:rsid w:val="00AC7512"/>
    <w:pPr>
      <w:pBdr>
        <w:left w:val="single" w:sz="12" w:space="0" w:color="auto"/>
        <w:right w:val="single" w:sz="12" w:space="0" w:color="auto"/>
      </w:pBdr>
      <w:spacing w:before="100" w:beforeAutospacing="1" w:after="100" w:afterAutospacing="1"/>
    </w:pPr>
    <w:rPr>
      <w:sz w:val="24"/>
      <w:szCs w:val="24"/>
    </w:rPr>
  </w:style>
  <w:style w:type="paragraph" w:customStyle="1" w:styleId="xl89">
    <w:name w:val="xl89"/>
    <w:basedOn w:val="Normal"/>
    <w:uiPriority w:val="99"/>
    <w:rsid w:val="00AC7512"/>
    <w:pPr>
      <w:pBdr>
        <w:left w:val="single" w:sz="12" w:space="0" w:color="auto"/>
        <w:bottom w:val="single" w:sz="8" w:space="0" w:color="C0C0C0"/>
        <w:right w:val="single" w:sz="12" w:space="0" w:color="auto"/>
      </w:pBdr>
      <w:spacing w:before="100" w:beforeAutospacing="1" w:after="100" w:afterAutospacing="1"/>
    </w:pPr>
    <w:rPr>
      <w:sz w:val="24"/>
      <w:szCs w:val="24"/>
    </w:rPr>
  </w:style>
  <w:style w:type="paragraph" w:customStyle="1" w:styleId="xl90">
    <w:name w:val="xl90"/>
    <w:basedOn w:val="Normal"/>
    <w:uiPriority w:val="99"/>
    <w:rsid w:val="00AC7512"/>
    <w:pPr>
      <w:pBdr>
        <w:left w:val="single" w:sz="12" w:space="0" w:color="auto"/>
        <w:right w:val="single" w:sz="12" w:space="0" w:color="auto"/>
      </w:pBdr>
      <w:spacing w:before="100" w:beforeAutospacing="1" w:after="100" w:afterAutospacing="1"/>
    </w:pPr>
    <w:rPr>
      <w:sz w:val="24"/>
      <w:szCs w:val="24"/>
    </w:rPr>
  </w:style>
  <w:style w:type="paragraph" w:customStyle="1" w:styleId="xl91">
    <w:name w:val="xl91"/>
    <w:basedOn w:val="Normal"/>
    <w:uiPriority w:val="99"/>
    <w:rsid w:val="00AC7512"/>
    <w:pPr>
      <w:pBdr>
        <w:top w:val="single" w:sz="8" w:space="0" w:color="C0C0C0"/>
        <w:left w:val="single" w:sz="12" w:space="0" w:color="auto"/>
        <w:right w:val="single" w:sz="12" w:space="0" w:color="auto"/>
      </w:pBdr>
      <w:spacing w:before="100" w:beforeAutospacing="1" w:after="100" w:afterAutospacing="1"/>
    </w:pPr>
    <w:rPr>
      <w:sz w:val="24"/>
      <w:szCs w:val="24"/>
    </w:rPr>
  </w:style>
  <w:style w:type="paragraph" w:customStyle="1" w:styleId="xl92">
    <w:name w:val="xl92"/>
    <w:basedOn w:val="Normal"/>
    <w:uiPriority w:val="99"/>
    <w:rsid w:val="00AC7512"/>
    <w:pPr>
      <w:pBdr>
        <w:left w:val="single" w:sz="12" w:space="0" w:color="auto"/>
        <w:bottom w:val="single" w:sz="8" w:space="0" w:color="C0C0C0"/>
        <w:right w:val="single" w:sz="12" w:space="0" w:color="auto"/>
      </w:pBdr>
      <w:spacing w:before="100" w:beforeAutospacing="1" w:after="100" w:afterAutospacing="1"/>
    </w:pPr>
    <w:rPr>
      <w:sz w:val="24"/>
      <w:szCs w:val="24"/>
    </w:rPr>
  </w:style>
  <w:style w:type="paragraph" w:customStyle="1" w:styleId="xl93">
    <w:name w:val="xl93"/>
    <w:basedOn w:val="Normal"/>
    <w:uiPriority w:val="99"/>
    <w:rsid w:val="00AC7512"/>
    <w:pPr>
      <w:spacing w:before="100" w:beforeAutospacing="1" w:after="100" w:afterAutospacing="1"/>
    </w:pPr>
    <w:rPr>
      <w:sz w:val="24"/>
      <w:szCs w:val="24"/>
    </w:rPr>
  </w:style>
  <w:style w:type="paragraph" w:customStyle="1" w:styleId="xl94">
    <w:name w:val="xl94"/>
    <w:basedOn w:val="Normal"/>
    <w:uiPriority w:val="99"/>
    <w:rsid w:val="00AC7512"/>
    <w:pPr>
      <w:pBdr>
        <w:left w:val="single" w:sz="12" w:space="0" w:color="auto"/>
        <w:right w:val="single" w:sz="12" w:space="0" w:color="auto"/>
      </w:pBdr>
      <w:spacing w:before="100" w:beforeAutospacing="1" w:after="100" w:afterAutospacing="1"/>
    </w:pPr>
    <w:rPr>
      <w:i/>
      <w:iCs/>
      <w:sz w:val="24"/>
      <w:szCs w:val="24"/>
    </w:rPr>
  </w:style>
  <w:style w:type="paragraph" w:customStyle="1" w:styleId="subtitlecenter">
    <w:name w:val="subtitle_center"/>
    <w:basedOn w:val="Normal"/>
    <w:uiPriority w:val="99"/>
    <w:rsid w:val="00F74074"/>
    <w:pPr>
      <w:spacing w:before="100" w:beforeAutospacing="1" w:after="100" w:afterAutospacing="1" w:line="240" w:lineRule="atLeast"/>
    </w:pPr>
    <w:rPr>
      <w:b/>
      <w:bCs/>
      <w:color w:val="24933C"/>
    </w:rPr>
  </w:style>
  <w:style w:type="paragraph" w:customStyle="1" w:styleId="subsectiondownloadlinkscontainer">
    <w:name w:val="subsection_download_links_container"/>
    <w:basedOn w:val="Normal"/>
    <w:uiPriority w:val="99"/>
    <w:rsid w:val="00F74074"/>
    <w:pPr>
      <w:spacing w:before="100" w:beforeAutospacing="1" w:after="100" w:afterAutospacing="1"/>
    </w:pPr>
    <w:rPr>
      <w:sz w:val="24"/>
      <w:szCs w:val="24"/>
    </w:rPr>
  </w:style>
  <w:style w:type="paragraph" w:customStyle="1" w:styleId="ecxmsonormal">
    <w:name w:val="ecxmsonormal"/>
    <w:basedOn w:val="Normal"/>
    <w:uiPriority w:val="99"/>
    <w:rsid w:val="00C915A1"/>
    <w:pPr>
      <w:spacing w:after="324"/>
    </w:pPr>
    <w:rPr>
      <w:sz w:val="24"/>
      <w:szCs w:val="24"/>
    </w:rPr>
  </w:style>
</w:styles>
</file>

<file path=word/webSettings.xml><?xml version="1.0" encoding="utf-8"?>
<w:webSettings xmlns:r="http://schemas.openxmlformats.org/officeDocument/2006/relationships" xmlns:w="http://schemas.openxmlformats.org/wordprocessingml/2006/main">
  <w:divs>
    <w:div w:id="719789639">
      <w:marLeft w:val="0"/>
      <w:marRight w:val="0"/>
      <w:marTop w:val="0"/>
      <w:marBottom w:val="0"/>
      <w:divBdr>
        <w:top w:val="none" w:sz="0" w:space="0" w:color="auto"/>
        <w:left w:val="none" w:sz="0" w:space="0" w:color="auto"/>
        <w:bottom w:val="none" w:sz="0" w:space="0" w:color="auto"/>
        <w:right w:val="none" w:sz="0" w:space="0" w:color="auto"/>
      </w:divBdr>
    </w:div>
    <w:div w:id="719789640">
      <w:marLeft w:val="0"/>
      <w:marRight w:val="0"/>
      <w:marTop w:val="0"/>
      <w:marBottom w:val="0"/>
      <w:divBdr>
        <w:top w:val="none" w:sz="0" w:space="0" w:color="auto"/>
        <w:left w:val="none" w:sz="0" w:space="0" w:color="auto"/>
        <w:bottom w:val="none" w:sz="0" w:space="0" w:color="auto"/>
        <w:right w:val="none" w:sz="0" w:space="0" w:color="auto"/>
      </w:divBdr>
    </w:div>
    <w:div w:id="719789641">
      <w:marLeft w:val="0"/>
      <w:marRight w:val="0"/>
      <w:marTop w:val="0"/>
      <w:marBottom w:val="0"/>
      <w:divBdr>
        <w:top w:val="none" w:sz="0" w:space="0" w:color="auto"/>
        <w:left w:val="none" w:sz="0" w:space="0" w:color="auto"/>
        <w:bottom w:val="none" w:sz="0" w:space="0" w:color="auto"/>
        <w:right w:val="none" w:sz="0" w:space="0" w:color="auto"/>
      </w:divBdr>
    </w:div>
    <w:div w:id="719789642">
      <w:marLeft w:val="0"/>
      <w:marRight w:val="0"/>
      <w:marTop w:val="0"/>
      <w:marBottom w:val="0"/>
      <w:divBdr>
        <w:top w:val="none" w:sz="0" w:space="0" w:color="auto"/>
        <w:left w:val="none" w:sz="0" w:space="0" w:color="auto"/>
        <w:bottom w:val="none" w:sz="0" w:space="0" w:color="auto"/>
        <w:right w:val="none" w:sz="0" w:space="0" w:color="auto"/>
      </w:divBdr>
    </w:div>
    <w:div w:id="719789643">
      <w:marLeft w:val="0"/>
      <w:marRight w:val="0"/>
      <w:marTop w:val="0"/>
      <w:marBottom w:val="0"/>
      <w:divBdr>
        <w:top w:val="none" w:sz="0" w:space="0" w:color="auto"/>
        <w:left w:val="none" w:sz="0" w:space="0" w:color="auto"/>
        <w:bottom w:val="none" w:sz="0" w:space="0" w:color="auto"/>
        <w:right w:val="none" w:sz="0" w:space="0" w:color="auto"/>
      </w:divBdr>
    </w:div>
    <w:div w:id="719789644">
      <w:marLeft w:val="0"/>
      <w:marRight w:val="0"/>
      <w:marTop w:val="0"/>
      <w:marBottom w:val="0"/>
      <w:divBdr>
        <w:top w:val="none" w:sz="0" w:space="0" w:color="auto"/>
        <w:left w:val="none" w:sz="0" w:space="0" w:color="auto"/>
        <w:bottom w:val="none" w:sz="0" w:space="0" w:color="auto"/>
        <w:right w:val="none" w:sz="0" w:space="0" w:color="auto"/>
      </w:divBdr>
    </w:div>
    <w:div w:id="719789645">
      <w:marLeft w:val="0"/>
      <w:marRight w:val="0"/>
      <w:marTop w:val="0"/>
      <w:marBottom w:val="0"/>
      <w:divBdr>
        <w:top w:val="none" w:sz="0" w:space="0" w:color="auto"/>
        <w:left w:val="none" w:sz="0" w:space="0" w:color="auto"/>
        <w:bottom w:val="none" w:sz="0" w:space="0" w:color="auto"/>
        <w:right w:val="none" w:sz="0" w:space="0" w:color="auto"/>
      </w:divBdr>
    </w:div>
    <w:div w:id="719789648">
      <w:marLeft w:val="0"/>
      <w:marRight w:val="0"/>
      <w:marTop w:val="0"/>
      <w:marBottom w:val="0"/>
      <w:divBdr>
        <w:top w:val="none" w:sz="0" w:space="0" w:color="auto"/>
        <w:left w:val="none" w:sz="0" w:space="0" w:color="auto"/>
        <w:bottom w:val="none" w:sz="0" w:space="0" w:color="auto"/>
        <w:right w:val="none" w:sz="0" w:space="0" w:color="auto"/>
      </w:divBdr>
    </w:div>
    <w:div w:id="719789649">
      <w:marLeft w:val="0"/>
      <w:marRight w:val="0"/>
      <w:marTop w:val="0"/>
      <w:marBottom w:val="0"/>
      <w:divBdr>
        <w:top w:val="none" w:sz="0" w:space="0" w:color="auto"/>
        <w:left w:val="none" w:sz="0" w:space="0" w:color="auto"/>
        <w:bottom w:val="none" w:sz="0" w:space="0" w:color="auto"/>
        <w:right w:val="none" w:sz="0" w:space="0" w:color="auto"/>
      </w:divBdr>
    </w:div>
    <w:div w:id="719789650">
      <w:marLeft w:val="0"/>
      <w:marRight w:val="0"/>
      <w:marTop w:val="0"/>
      <w:marBottom w:val="0"/>
      <w:divBdr>
        <w:top w:val="none" w:sz="0" w:space="0" w:color="auto"/>
        <w:left w:val="none" w:sz="0" w:space="0" w:color="auto"/>
        <w:bottom w:val="none" w:sz="0" w:space="0" w:color="auto"/>
        <w:right w:val="none" w:sz="0" w:space="0" w:color="auto"/>
      </w:divBdr>
    </w:div>
    <w:div w:id="719789652">
      <w:marLeft w:val="0"/>
      <w:marRight w:val="0"/>
      <w:marTop w:val="0"/>
      <w:marBottom w:val="0"/>
      <w:divBdr>
        <w:top w:val="none" w:sz="0" w:space="0" w:color="auto"/>
        <w:left w:val="none" w:sz="0" w:space="0" w:color="auto"/>
        <w:bottom w:val="none" w:sz="0" w:space="0" w:color="auto"/>
        <w:right w:val="none" w:sz="0" w:space="0" w:color="auto"/>
      </w:divBdr>
      <w:divsChild>
        <w:div w:id="719789651">
          <w:marLeft w:val="0"/>
          <w:marRight w:val="0"/>
          <w:marTop w:val="0"/>
          <w:marBottom w:val="0"/>
          <w:divBdr>
            <w:top w:val="none" w:sz="0" w:space="0" w:color="auto"/>
            <w:left w:val="none" w:sz="0" w:space="0" w:color="auto"/>
            <w:bottom w:val="none" w:sz="0" w:space="0" w:color="auto"/>
            <w:right w:val="none" w:sz="0" w:space="0" w:color="auto"/>
          </w:divBdr>
          <w:divsChild>
            <w:div w:id="719789646">
              <w:marLeft w:val="0"/>
              <w:marRight w:val="0"/>
              <w:marTop w:val="0"/>
              <w:marBottom w:val="0"/>
              <w:divBdr>
                <w:top w:val="none" w:sz="0" w:space="0" w:color="auto"/>
                <w:left w:val="none" w:sz="0" w:space="0" w:color="auto"/>
                <w:bottom w:val="none" w:sz="0" w:space="0" w:color="auto"/>
                <w:right w:val="single" w:sz="6" w:space="0" w:color="808080"/>
              </w:divBdr>
              <w:divsChild>
                <w:div w:id="7197896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19789653">
      <w:marLeft w:val="0"/>
      <w:marRight w:val="0"/>
      <w:marTop w:val="0"/>
      <w:marBottom w:val="0"/>
      <w:divBdr>
        <w:top w:val="none" w:sz="0" w:space="0" w:color="auto"/>
        <w:left w:val="none" w:sz="0" w:space="0" w:color="auto"/>
        <w:bottom w:val="none" w:sz="0" w:space="0" w:color="auto"/>
        <w:right w:val="none" w:sz="0" w:space="0" w:color="auto"/>
      </w:divBdr>
    </w:div>
    <w:div w:id="719789654">
      <w:marLeft w:val="0"/>
      <w:marRight w:val="0"/>
      <w:marTop w:val="0"/>
      <w:marBottom w:val="0"/>
      <w:divBdr>
        <w:top w:val="none" w:sz="0" w:space="0" w:color="auto"/>
        <w:left w:val="none" w:sz="0" w:space="0" w:color="auto"/>
        <w:bottom w:val="none" w:sz="0" w:space="0" w:color="auto"/>
        <w:right w:val="none" w:sz="0" w:space="0" w:color="auto"/>
      </w:divBdr>
    </w:div>
    <w:div w:id="719789655">
      <w:marLeft w:val="0"/>
      <w:marRight w:val="0"/>
      <w:marTop w:val="0"/>
      <w:marBottom w:val="0"/>
      <w:divBdr>
        <w:top w:val="none" w:sz="0" w:space="0" w:color="auto"/>
        <w:left w:val="none" w:sz="0" w:space="0" w:color="auto"/>
        <w:bottom w:val="none" w:sz="0" w:space="0" w:color="auto"/>
        <w:right w:val="none" w:sz="0" w:space="0" w:color="auto"/>
      </w:divBdr>
    </w:div>
    <w:div w:id="719789656">
      <w:marLeft w:val="0"/>
      <w:marRight w:val="0"/>
      <w:marTop w:val="0"/>
      <w:marBottom w:val="0"/>
      <w:divBdr>
        <w:top w:val="none" w:sz="0" w:space="0" w:color="auto"/>
        <w:left w:val="none" w:sz="0" w:space="0" w:color="auto"/>
        <w:bottom w:val="none" w:sz="0" w:space="0" w:color="auto"/>
        <w:right w:val="none" w:sz="0" w:space="0" w:color="auto"/>
      </w:divBdr>
    </w:div>
    <w:div w:id="719789657">
      <w:marLeft w:val="0"/>
      <w:marRight w:val="0"/>
      <w:marTop w:val="0"/>
      <w:marBottom w:val="0"/>
      <w:divBdr>
        <w:top w:val="none" w:sz="0" w:space="0" w:color="auto"/>
        <w:left w:val="none" w:sz="0" w:space="0" w:color="auto"/>
        <w:bottom w:val="none" w:sz="0" w:space="0" w:color="auto"/>
        <w:right w:val="none" w:sz="0" w:space="0" w:color="auto"/>
      </w:divBdr>
    </w:div>
    <w:div w:id="719789660">
      <w:marLeft w:val="0"/>
      <w:marRight w:val="0"/>
      <w:marTop w:val="0"/>
      <w:marBottom w:val="0"/>
      <w:divBdr>
        <w:top w:val="none" w:sz="0" w:space="0" w:color="auto"/>
        <w:left w:val="none" w:sz="0" w:space="0" w:color="auto"/>
        <w:bottom w:val="none" w:sz="0" w:space="0" w:color="auto"/>
        <w:right w:val="none" w:sz="0" w:space="0" w:color="auto"/>
      </w:divBdr>
      <w:divsChild>
        <w:div w:id="719789662">
          <w:marLeft w:val="0"/>
          <w:marRight w:val="0"/>
          <w:marTop w:val="0"/>
          <w:marBottom w:val="0"/>
          <w:divBdr>
            <w:top w:val="none" w:sz="0" w:space="0" w:color="auto"/>
            <w:left w:val="none" w:sz="0" w:space="0" w:color="auto"/>
            <w:bottom w:val="none" w:sz="0" w:space="0" w:color="auto"/>
            <w:right w:val="none" w:sz="0" w:space="0" w:color="auto"/>
          </w:divBdr>
          <w:divsChild>
            <w:div w:id="719789658">
              <w:marLeft w:val="0"/>
              <w:marRight w:val="0"/>
              <w:marTop w:val="0"/>
              <w:marBottom w:val="0"/>
              <w:divBdr>
                <w:top w:val="none" w:sz="0" w:space="0" w:color="auto"/>
                <w:left w:val="none" w:sz="0" w:space="0" w:color="auto"/>
                <w:bottom w:val="none" w:sz="0" w:space="0" w:color="auto"/>
                <w:right w:val="none" w:sz="0" w:space="0" w:color="auto"/>
              </w:divBdr>
              <w:divsChild>
                <w:div w:id="719789673">
                  <w:marLeft w:val="0"/>
                  <w:marRight w:val="0"/>
                  <w:marTop w:val="0"/>
                  <w:marBottom w:val="0"/>
                  <w:divBdr>
                    <w:top w:val="none" w:sz="0" w:space="0" w:color="auto"/>
                    <w:left w:val="none" w:sz="0" w:space="0" w:color="auto"/>
                    <w:bottom w:val="none" w:sz="0" w:space="0" w:color="auto"/>
                    <w:right w:val="none" w:sz="0" w:space="0" w:color="auto"/>
                  </w:divBdr>
                  <w:divsChild>
                    <w:div w:id="719789675">
                      <w:marLeft w:val="0"/>
                      <w:marRight w:val="0"/>
                      <w:marTop w:val="0"/>
                      <w:marBottom w:val="0"/>
                      <w:divBdr>
                        <w:top w:val="none" w:sz="0" w:space="0" w:color="auto"/>
                        <w:left w:val="none" w:sz="0" w:space="0" w:color="auto"/>
                        <w:bottom w:val="none" w:sz="0" w:space="0" w:color="auto"/>
                        <w:right w:val="none" w:sz="0" w:space="0" w:color="auto"/>
                      </w:divBdr>
                      <w:divsChild>
                        <w:div w:id="719789664">
                          <w:marLeft w:val="0"/>
                          <w:marRight w:val="0"/>
                          <w:marTop w:val="0"/>
                          <w:marBottom w:val="0"/>
                          <w:divBdr>
                            <w:top w:val="none" w:sz="0" w:space="0" w:color="auto"/>
                            <w:left w:val="none" w:sz="0" w:space="0" w:color="auto"/>
                            <w:bottom w:val="none" w:sz="0" w:space="0" w:color="auto"/>
                            <w:right w:val="none" w:sz="0" w:space="0" w:color="auto"/>
                          </w:divBdr>
                          <w:divsChild>
                            <w:div w:id="719789667">
                              <w:marLeft w:val="0"/>
                              <w:marRight w:val="0"/>
                              <w:marTop w:val="0"/>
                              <w:marBottom w:val="0"/>
                              <w:divBdr>
                                <w:top w:val="none" w:sz="0" w:space="0" w:color="auto"/>
                                <w:left w:val="none" w:sz="0" w:space="0" w:color="auto"/>
                                <w:bottom w:val="none" w:sz="0" w:space="0" w:color="auto"/>
                                <w:right w:val="none" w:sz="0" w:space="0" w:color="auto"/>
                              </w:divBdr>
                              <w:divsChild>
                                <w:div w:id="719789680">
                                  <w:marLeft w:val="0"/>
                                  <w:marRight w:val="0"/>
                                  <w:marTop w:val="0"/>
                                  <w:marBottom w:val="0"/>
                                  <w:divBdr>
                                    <w:top w:val="none" w:sz="0" w:space="0" w:color="auto"/>
                                    <w:left w:val="none" w:sz="0" w:space="0" w:color="auto"/>
                                    <w:bottom w:val="none" w:sz="0" w:space="0" w:color="auto"/>
                                    <w:right w:val="none" w:sz="0" w:space="0" w:color="auto"/>
                                  </w:divBdr>
                                  <w:divsChild>
                                    <w:div w:id="719789671">
                                      <w:marLeft w:val="0"/>
                                      <w:marRight w:val="0"/>
                                      <w:marTop w:val="0"/>
                                      <w:marBottom w:val="0"/>
                                      <w:divBdr>
                                        <w:top w:val="none" w:sz="0" w:space="0" w:color="auto"/>
                                        <w:left w:val="none" w:sz="0" w:space="0" w:color="auto"/>
                                        <w:bottom w:val="none" w:sz="0" w:space="0" w:color="auto"/>
                                        <w:right w:val="none" w:sz="0" w:space="0" w:color="auto"/>
                                      </w:divBdr>
                                      <w:divsChild>
                                        <w:div w:id="719789659">
                                          <w:marLeft w:val="0"/>
                                          <w:marRight w:val="0"/>
                                          <w:marTop w:val="0"/>
                                          <w:marBottom w:val="0"/>
                                          <w:divBdr>
                                            <w:top w:val="none" w:sz="0" w:space="0" w:color="auto"/>
                                            <w:left w:val="none" w:sz="0" w:space="0" w:color="auto"/>
                                            <w:bottom w:val="none" w:sz="0" w:space="0" w:color="auto"/>
                                            <w:right w:val="none" w:sz="0" w:space="0" w:color="auto"/>
                                          </w:divBdr>
                                          <w:divsChild>
                                            <w:div w:id="719789669">
                                              <w:marLeft w:val="0"/>
                                              <w:marRight w:val="0"/>
                                              <w:marTop w:val="0"/>
                                              <w:marBottom w:val="0"/>
                                              <w:divBdr>
                                                <w:top w:val="none" w:sz="0" w:space="0" w:color="auto"/>
                                                <w:left w:val="none" w:sz="0" w:space="0" w:color="auto"/>
                                                <w:bottom w:val="none" w:sz="0" w:space="0" w:color="auto"/>
                                                <w:right w:val="none" w:sz="0" w:space="0" w:color="auto"/>
                                              </w:divBdr>
                                              <w:divsChild>
                                                <w:div w:id="719789672">
                                                  <w:marLeft w:val="0"/>
                                                  <w:marRight w:val="0"/>
                                                  <w:marTop w:val="0"/>
                                                  <w:marBottom w:val="0"/>
                                                  <w:divBdr>
                                                    <w:top w:val="none" w:sz="0" w:space="0" w:color="auto"/>
                                                    <w:left w:val="none" w:sz="0" w:space="0" w:color="auto"/>
                                                    <w:bottom w:val="none" w:sz="0" w:space="0" w:color="auto"/>
                                                    <w:right w:val="none" w:sz="0" w:space="0" w:color="auto"/>
                                                  </w:divBdr>
                                                  <w:divsChild>
                                                    <w:div w:id="719789678">
                                                      <w:marLeft w:val="0"/>
                                                      <w:marRight w:val="90"/>
                                                      <w:marTop w:val="0"/>
                                                      <w:marBottom w:val="0"/>
                                                      <w:divBdr>
                                                        <w:top w:val="none" w:sz="0" w:space="0" w:color="auto"/>
                                                        <w:left w:val="none" w:sz="0" w:space="0" w:color="auto"/>
                                                        <w:bottom w:val="none" w:sz="0" w:space="0" w:color="auto"/>
                                                        <w:right w:val="none" w:sz="0" w:space="0" w:color="auto"/>
                                                      </w:divBdr>
                                                      <w:divsChild>
                                                        <w:div w:id="719789668">
                                                          <w:marLeft w:val="0"/>
                                                          <w:marRight w:val="0"/>
                                                          <w:marTop w:val="0"/>
                                                          <w:marBottom w:val="0"/>
                                                          <w:divBdr>
                                                            <w:top w:val="none" w:sz="0" w:space="0" w:color="auto"/>
                                                            <w:left w:val="none" w:sz="0" w:space="0" w:color="auto"/>
                                                            <w:bottom w:val="none" w:sz="0" w:space="0" w:color="auto"/>
                                                            <w:right w:val="none" w:sz="0" w:space="0" w:color="auto"/>
                                                          </w:divBdr>
                                                          <w:divsChild>
                                                            <w:div w:id="719789670">
                                                              <w:marLeft w:val="0"/>
                                                              <w:marRight w:val="0"/>
                                                              <w:marTop w:val="0"/>
                                                              <w:marBottom w:val="0"/>
                                                              <w:divBdr>
                                                                <w:top w:val="none" w:sz="0" w:space="0" w:color="auto"/>
                                                                <w:left w:val="none" w:sz="0" w:space="0" w:color="auto"/>
                                                                <w:bottom w:val="none" w:sz="0" w:space="0" w:color="auto"/>
                                                                <w:right w:val="none" w:sz="0" w:space="0" w:color="auto"/>
                                                              </w:divBdr>
                                                              <w:divsChild>
                                                                <w:div w:id="719789674">
                                                                  <w:marLeft w:val="0"/>
                                                                  <w:marRight w:val="0"/>
                                                                  <w:marTop w:val="0"/>
                                                                  <w:marBottom w:val="0"/>
                                                                  <w:divBdr>
                                                                    <w:top w:val="none" w:sz="0" w:space="0" w:color="auto"/>
                                                                    <w:left w:val="none" w:sz="0" w:space="0" w:color="auto"/>
                                                                    <w:bottom w:val="none" w:sz="0" w:space="0" w:color="auto"/>
                                                                    <w:right w:val="none" w:sz="0" w:space="0" w:color="auto"/>
                                                                  </w:divBdr>
                                                                  <w:divsChild>
                                                                    <w:div w:id="719789661">
                                                                      <w:marLeft w:val="0"/>
                                                                      <w:marRight w:val="0"/>
                                                                      <w:marTop w:val="0"/>
                                                                      <w:marBottom w:val="105"/>
                                                                      <w:divBdr>
                                                                        <w:top w:val="single" w:sz="6" w:space="0" w:color="EDEDED"/>
                                                                        <w:left w:val="single" w:sz="6" w:space="0" w:color="EDEDED"/>
                                                                        <w:bottom w:val="single" w:sz="6" w:space="0" w:color="EDEDED"/>
                                                                        <w:right w:val="single" w:sz="6" w:space="0" w:color="EDEDED"/>
                                                                      </w:divBdr>
                                                                      <w:divsChild>
                                                                        <w:div w:id="719789638">
                                                                          <w:marLeft w:val="0"/>
                                                                          <w:marRight w:val="0"/>
                                                                          <w:marTop w:val="0"/>
                                                                          <w:marBottom w:val="0"/>
                                                                          <w:divBdr>
                                                                            <w:top w:val="none" w:sz="0" w:space="0" w:color="auto"/>
                                                                            <w:left w:val="none" w:sz="0" w:space="0" w:color="auto"/>
                                                                            <w:bottom w:val="none" w:sz="0" w:space="0" w:color="auto"/>
                                                                            <w:right w:val="none" w:sz="0" w:space="0" w:color="auto"/>
                                                                          </w:divBdr>
                                                                          <w:divsChild>
                                                                            <w:div w:id="719789679">
                                                                              <w:marLeft w:val="0"/>
                                                                              <w:marRight w:val="0"/>
                                                                              <w:marTop w:val="0"/>
                                                                              <w:marBottom w:val="0"/>
                                                                              <w:divBdr>
                                                                                <w:top w:val="none" w:sz="0" w:space="0" w:color="auto"/>
                                                                                <w:left w:val="none" w:sz="0" w:space="0" w:color="auto"/>
                                                                                <w:bottom w:val="none" w:sz="0" w:space="0" w:color="auto"/>
                                                                                <w:right w:val="none" w:sz="0" w:space="0" w:color="auto"/>
                                                                              </w:divBdr>
                                                                              <w:divsChild>
                                                                                <w:div w:id="719789665">
                                                                                  <w:marLeft w:val="0"/>
                                                                                  <w:marRight w:val="0"/>
                                                                                  <w:marTop w:val="0"/>
                                                                                  <w:marBottom w:val="0"/>
                                                                                  <w:divBdr>
                                                                                    <w:top w:val="none" w:sz="0" w:space="0" w:color="auto"/>
                                                                                    <w:left w:val="none" w:sz="0" w:space="0" w:color="auto"/>
                                                                                    <w:bottom w:val="none" w:sz="0" w:space="0" w:color="auto"/>
                                                                                    <w:right w:val="none" w:sz="0" w:space="0" w:color="auto"/>
                                                                                  </w:divBdr>
                                                                                  <w:divsChild>
                                                                                    <w:div w:id="719789677">
                                                                                      <w:marLeft w:val="180"/>
                                                                                      <w:marRight w:val="180"/>
                                                                                      <w:marTop w:val="0"/>
                                                                                      <w:marBottom w:val="0"/>
                                                                                      <w:divBdr>
                                                                                        <w:top w:val="none" w:sz="0" w:space="0" w:color="auto"/>
                                                                                        <w:left w:val="none" w:sz="0" w:space="0" w:color="auto"/>
                                                                                        <w:bottom w:val="none" w:sz="0" w:space="0" w:color="auto"/>
                                                                                        <w:right w:val="none" w:sz="0" w:space="0" w:color="auto"/>
                                                                                      </w:divBdr>
                                                                                      <w:divsChild>
                                                                                        <w:div w:id="719789663">
                                                                                          <w:marLeft w:val="0"/>
                                                                                          <w:marRight w:val="0"/>
                                                                                          <w:marTop w:val="0"/>
                                                                                          <w:marBottom w:val="0"/>
                                                                                          <w:divBdr>
                                                                                            <w:top w:val="none" w:sz="0" w:space="0" w:color="auto"/>
                                                                                            <w:left w:val="none" w:sz="0" w:space="0" w:color="auto"/>
                                                                                            <w:bottom w:val="none" w:sz="0" w:space="0" w:color="auto"/>
                                                                                            <w:right w:val="none" w:sz="0" w:space="0" w:color="auto"/>
                                                                                          </w:divBdr>
                                                                                          <w:divsChild>
                                                                                            <w:div w:id="7197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789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pfroggroup.org/cp" TargetMode="External"/><Relationship Id="rId3" Type="http://schemas.openxmlformats.org/officeDocument/2006/relationships/settings" Target="settings.xml"/><Relationship Id="rId7" Type="http://schemas.openxmlformats.org/officeDocument/2006/relationships/hyperlink" Target="https://www.leapfroghospitalsurve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eapfroghospitalsurvey.org/" TargetMode="External"/><Relationship Id="rId4" Type="http://schemas.openxmlformats.org/officeDocument/2006/relationships/webSettings" Target="webSettings.xml"/><Relationship Id="rId9" Type="http://schemas.openxmlformats.org/officeDocument/2006/relationships/hyperlink" Target="http://www.leapfrog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927</Words>
  <Characters>5288</Characters>
  <Application>Microsoft Office Outlook</Application>
  <DocSecurity>0</DocSecurity>
  <Lines>0</Lines>
  <Paragraphs>0</Paragraphs>
  <ScaleCrop>false</ScaleCrop>
  <Company>The Leapfrog Gorup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Leapfrog 2004 Rollout Package</dc:title>
  <dc:subject/>
  <dc:creator>jdb0006</dc:creator>
  <cp:keywords/>
  <dc:description/>
  <cp:lastModifiedBy>tkendzora</cp:lastModifiedBy>
  <cp:revision>2</cp:revision>
  <cp:lastPrinted>2011-04-30T00:02:00Z</cp:lastPrinted>
  <dcterms:created xsi:type="dcterms:W3CDTF">2011-06-20T15:54:00Z</dcterms:created>
  <dcterms:modified xsi:type="dcterms:W3CDTF">2011-06-20T15:54:00Z</dcterms:modified>
</cp:coreProperties>
</file>